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73" w:rsidRPr="00FE5487" w:rsidRDefault="00B4074D" w:rsidP="00DE0960">
      <w:pPr>
        <w:spacing w:after="0" w:line="360" w:lineRule="auto"/>
        <w:ind w:firstLine="709"/>
        <w:jc w:val="both"/>
        <w:rPr>
          <w:rFonts w:ascii="Times New Roman" w:eastAsia="Times New Roman" w:hAnsi="Times New Roman" w:cs="Times New Roman"/>
          <w:sz w:val="24"/>
          <w:szCs w:val="24"/>
          <w:lang w:val="uk-UA" w:eastAsia="ru-RU"/>
        </w:rPr>
      </w:pPr>
      <w:bookmarkStart w:id="0" w:name="_GoBack"/>
      <w:bookmarkEnd w:id="0"/>
      <w:r>
        <w:rPr>
          <w:rFonts w:ascii="Times New Roman" w:eastAsia="Times New Roman" w:hAnsi="Times New Roman" w:cs="Times New Roman"/>
          <w:sz w:val="28"/>
          <w:szCs w:val="28"/>
          <w:lang w:val="uk-UA" w:eastAsia="ru-RU"/>
        </w:rPr>
        <w:t xml:space="preserve"> </w:t>
      </w:r>
      <w:r w:rsidRPr="00FE5487">
        <w:rPr>
          <w:rFonts w:ascii="Times New Roman" w:eastAsia="Times New Roman" w:hAnsi="Times New Roman" w:cs="Times New Roman"/>
          <w:sz w:val="24"/>
          <w:szCs w:val="24"/>
          <w:lang w:val="uk-UA" w:eastAsia="ru-RU"/>
        </w:rPr>
        <w:t>Заклад дошкільної освіти</w:t>
      </w:r>
      <w:r w:rsidR="00C934B5" w:rsidRPr="00FE5487">
        <w:rPr>
          <w:rFonts w:ascii="Times New Roman" w:eastAsia="Times New Roman" w:hAnsi="Times New Roman" w:cs="Times New Roman"/>
          <w:sz w:val="24"/>
          <w:szCs w:val="24"/>
          <w:lang w:val="uk-UA" w:eastAsia="ru-RU"/>
        </w:rPr>
        <w:t xml:space="preserve"> (ясла-садок) № 143 «Квітковий»</w:t>
      </w:r>
      <w:r w:rsidR="00D23273" w:rsidRPr="00FE5487">
        <w:rPr>
          <w:rFonts w:ascii="Times New Roman" w:eastAsia="Times New Roman" w:hAnsi="Times New Roman" w:cs="Times New Roman"/>
          <w:sz w:val="24"/>
          <w:szCs w:val="24"/>
          <w:lang w:val="uk-UA" w:eastAsia="ru-RU"/>
        </w:rPr>
        <w:t xml:space="preserve"> створ</w:t>
      </w:r>
      <w:r w:rsidR="00C934B5" w:rsidRPr="00FE5487">
        <w:rPr>
          <w:rFonts w:ascii="Times New Roman" w:eastAsia="Times New Roman" w:hAnsi="Times New Roman" w:cs="Times New Roman"/>
          <w:sz w:val="24"/>
          <w:szCs w:val="24"/>
          <w:lang w:val="uk-UA" w:eastAsia="ru-RU"/>
        </w:rPr>
        <w:t>ений на підставі рішення ви</w:t>
      </w:r>
      <w:r w:rsidR="000461D7" w:rsidRPr="00FE5487">
        <w:rPr>
          <w:rFonts w:ascii="Times New Roman" w:eastAsia="Times New Roman" w:hAnsi="Times New Roman" w:cs="Times New Roman"/>
          <w:sz w:val="24"/>
          <w:szCs w:val="24"/>
          <w:lang w:val="uk-UA" w:eastAsia="ru-RU"/>
        </w:rPr>
        <w:t>конкому</w:t>
      </w:r>
      <w:r w:rsidR="00C934B5" w:rsidRPr="00FE5487">
        <w:rPr>
          <w:rFonts w:ascii="Times New Roman" w:eastAsia="Times New Roman" w:hAnsi="Times New Roman" w:cs="Times New Roman"/>
          <w:sz w:val="24"/>
          <w:szCs w:val="24"/>
          <w:lang w:val="uk-UA" w:eastAsia="ru-RU"/>
        </w:rPr>
        <w:t xml:space="preserve"> Запорізької міської ради</w:t>
      </w:r>
      <w:r w:rsidR="00AD5C94" w:rsidRPr="00FE5487">
        <w:rPr>
          <w:rFonts w:ascii="Times New Roman" w:eastAsia="Times New Roman" w:hAnsi="Times New Roman" w:cs="Times New Roman"/>
          <w:sz w:val="24"/>
          <w:szCs w:val="24"/>
          <w:lang w:val="uk-UA" w:eastAsia="ru-RU"/>
        </w:rPr>
        <w:t xml:space="preserve"> від  10.06</w:t>
      </w:r>
      <w:r w:rsidR="0082363F" w:rsidRPr="00FE5487">
        <w:rPr>
          <w:rFonts w:ascii="Times New Roman" w:eastAsia="Times New Roman" w:hAnsi="Times New Roman" w:cs="Times New Roman"/>
          <w:sz w:val="24"/>
          <w:szCs w:val="24"/>
          <w:lang w:val="uk-UA" w:eastAsia="ru-RU"/>
        </w:rPr>
        <w:t>.</w:t>
      </w:r>
      <w:r w:rsidR="00AD5C94" w:rsidRPr="00FE5487">
        <w:rPr>
          <w:rFonts w:ascii="Times New Roman" w:eastAsia="Times New Roman" w:hAnsi="Times New Roman" w:cs="Times New Roman"/>
          <w:sz w:val="24"/>
          <w:szCs w:val="24"/>
          <w:lang w:val="uk-UA" w:eastAsia="ru-RU"/>
        </w:rPr>
        <w:t>2015 № 42 « Про реорганізацію За</w:t>
      </w:r>
      <w:r w:rsidR="00361374" w:rsidRPr="00FE5487">
        <w:rPr>
          <w:rFonts w:ascii="Times New Roman" w:eastAsia="Times New Roman" w:hAnsi="Times New Roman" w:cs="Times New Roman"/>
          <w:sz w:val="24"/>
          <w:szCs w:val="24"/>
          <w:lang w:val="uk-UA" w:eastAsia="ru-RU"/>
        </w:rPr>
        <w:t>п</w:t>
      </w:r>
      <w:r w:rsidR="00AD5C94" w:rsidRPr="00FE5487">
        <w:rPr>
          <w:rFonts w:ascii="Times New Roman" w:eastAsia="Times New Roman" w:hAnsi="Times New Roman" w:cs="Times New Roman"/>
          <w:sz w:val="24"/>
          <w:szCs w:val="24"/>
          <w:lang w:val="uk-UA" w:eastAsia="ru-RU"/>
        </w:rPr>
        <w:t xml:space="preserve">орізького навчально </w:t>
      </w:r>
      <w:r w:rsidR="00361374" w:rsidRPr="00FE5487">
        <w:rPr>
          <w:rFonts w:ascii="Times New Roman" w:eastAsia="Times New Roman" w:hAnsi="Times New Roman" w:cs="Times New Roman"/>
          <w:sz w:val="24"/>
          <w:szCs w:val="24"/>
          <w:lang w:val="uk-UA" w:eastAsia="ru-RU"/>
        </w:rPr>
        <w:t>–</w:t>
      </w:r>
      <w:r w:rsidR="00AD5C94" w:rsidRPr="00FE5487">
        <w:rPr>
          <w:rFonts w:ascii="Times New Roman" w:eastAsia="Times New Roman" w:hAnsi="Times New Roman" w:cs="Times New Roman"/>
          <w:sz w:val="24"/>
          <w:szCs w:val="24"/>
          <w:lang w:val="uk-UA" w:eastAsia="ru-RU"/>
        </w:rPr>
        <w:t xml:space="preserve"> виховного</w:t>
      </w:r>
      <w:r w:rsidR="00361374" w:rsidRPr="00FE5487">
        <w:rPr>
          <w:rFonts w:ascii="Times New Roman" w:eastAsia="Times New Roman" w:hAnsi="Times New Roman" w:cs="Times New Roman"/>
          <w:sz w:val="24"/>
          <w:szCs w:val="24"/>
          <w:lang w:val="uk-UA" w:eastAsia="ru-RU"/>
        </w:rPr>
        <w:t xml:space="preserve"> комплексу № 77 Запорізької міської ради Запорізької області</w:t>
      </w:r>
      <w:r w:rsidR="003F2471" w:rsidRPr="00FE5487">
        <w:rPr>
          <w:rFonts w:ascii="Times New Roman" w:eastAsia="Times New Roman" w:hAnsi="Times New Roman" w:cs="Times New Roman"/>
          <w:sz w:val="24"/>
          <w:szCs w:val="24"/>
          <w:lang w:val="uk-UA" w:eastAsia="ru-RU"/>
        </w:rPr>
        <w:t xml:space="preserve"> шляхом виділу та створення дошкільного навчального закладу (ясел – садка) №143 «Квітковий» Запорізької міської ради Запорізької області»</w:t>
      </w:r>
      <w:r w:rsidR="00D23273" w:rsidRPr="00FE5487">
        <w:rPr>
          <w:rFonts w:ascii="Times New Roman" w:eastAsia="Times New Roman" w:hAnsi="Times New Roman" w:cs="Times New Roman"/>
          <w:sz w:val="24"/>
          <w:szCs w:val="24"/>
          <w:lang w:val="uk-UA" w:eastAsia="ru-RU"/>
        </w:rPr>
        <w:t>. Побудований заклад за типовим</w:t>
      </w:r>
      <w:r w:rsidR="003F2471" w:rsidRPr="00FE5487">
        <w:rPr>
          <w:rFonts w:ascii="Times New Roman" w:eastAsia="Times New Roman" w:hAnsi="Times New Roman" w:cs="Times New Roman"/>
          <w:sz w:val="24"/>
          <w:szCs w:val="24"/>
          <w:lang w:val="uk-UA" w:eastAsia="ru-RU"/>
        </w:rPr>
        <w:t xml:space="preserve"> проектом та розрахований на 95</w:t>
      </w:r>
      <w:r w:rsidR="00D23273" w:rsidRPr="00FE5487">
        <w:rPr>
          <w:rFonts w:ascii="Times New Roman" w:eastAsia="Times New Roman" w:hAnsi="Times New Roman" w:cs="Times New Roman"/>
          <w:sz w:val="24"/>
          <w:szCs w:val="24"/>
          <w:lang w:val="uk-UA" w:eastAsia="ru-RU"/>
        </w:rPr>
        <w:t xml:space="preserve"> місць.</w:t>
      </w:r>
      <w:r w:rsidR="003F2471" w:rsidRPr="00FE5487">
        <w:rPr>
          <w:rFonts w:ascii="Times New Roman" w:eastAsia="Times New Roman" w:hAnsi="Times New Roman" w:cs="Times New Roman"/>
          <w:sz w:val="24"/>
          <w:szCs w:val="24"/>
          <w:lang w:val="uk-UA" w:eastAsia="ru-RU"/>
        </w:rPr>
        <w:t xml:space="preserve"> Зараз пе</w:t>
      </w:r>
      <w:r w:rsidR="00EC531D" w:rsidRPr="00FE5487">
        <w:rPr>
          <w:rFonts w:ascii="Times New Roman" w:eastAsia="Times New Roman" w:hAnsi="Times New Roman" w:cs="Times New Roman"/>
          <w:sz w:val="24"/>
          <w:szCs w:val="24"/>
          <w:lang w:val="uk-UA" w:eastAsia="ru-RU"/>
        </w:rPr>
        <w:t>ребуває в дошкільному закладі 128 дітей</w:t>
      </w:r>
      <w:r w:rsidR="003F2471" w:rsidRPr="00FE5487">
        <w:rPr>
          <w:rFonts w:ascii="Times New Roman" w:eastAsia="Times New Roman" w:hAnsi="Times New Roman" w:cs="Times New Roman"/>
          <w:sz w:val="24"/>
          <w:szCs w:val="24"/>
          <w:lang w:val="uk-UA" w:eastAsia="ru-RU"/>
        </w:rPr>
        <w:t>.</w:t>
      </w:r>
    </w:p>
    <w:p w:rsidR="00D23273" w:rsidRPr="00FE5487" w:rsidRDefault="00D23273" w:rsidP="00C56A24">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Юридична адреса дошкільного навчального закладу:</w:t>
      </w:r>
      <w:r w:rsidR="00C56A24" w:rsidRPr="00FE5487">
        <w:rPr>
          <w:rFonts w:ascii="Times New Roman" w:eastAsia="Times New Roman" w:hAnsi="Times New Roman" w:cs="Times New Roman"/>
          <w:sz w:val="24"/>
          <w:szCs w:val="24"/>
          <w:lang w:val="uk-UA" w:eastAsia="ru-RU"/>
        </w:rPr>
        <w:t xml:space="preserve"> в</w:t>
      </w:r>
      <w:r w:rsidR="003F2471" w:rsidRPr="00FE5487">
        <w:rPr>
          <w:rFonts w:ascii="Times New Roman" w:eastAsia="Times New Roman" w:hAnsi="Times New Roman" w:cs="Times New Roman"/>
          <w:sz w:val="24"/>
          <w:szCs w:val="24"/>
          <w:lang w:val="uk-UA" w:eastAsia="ru-RU"/>
        </w:rPr>
        <w:t>улиця Памірська, 93  м.Запоріжжя, 69081</w:t>
      </w:r>
      <w:r w:rsidR="00C56A24" w:rsidRPr="00FE5487">
        <w:rPr>
          <w:rFonts w:ascii="Times New Roman" w:eastAsia="Times New Roman" w:hAnsi="Times New Roman" w:cs="Times New Roman"/>
          <w:sz w:val="24"/>
          <w:szCs w:val="24"/>
          <w:lang w:val="uk-UA" w:eastAsia="ru-RU"/>
        </w:rPr>
        <w:t>, т</w:t>
      </w:r>
      <w:r w:rsidR="00F106B4" w:rsidRPr="00FE5487">
        <w:rPr>
          <w:rFonts w:ascii="Times New Roman" w:eastAsia="Times New Roman" w:hAnsi="Times New Roman" w:cs="Times New Roman"/>
          <w:sz w:val="24"/>
          <w:szCs w:val="24"/>
          <w:lang w:val="uk-UA" w:eastAsia="ru-RU"/>
        </w:rPr>
        <w:t>елефон (061) 286</w:t>
      </w:r>
      <w:r w:rsidR="0074521A" w:rsidRPr="00FE5487">
        <w:rPr>
          <w:rFonts w:ascii="Times New Roman" w:eastAsia="Times New Roman" w:hAnsi="Times New Roman" w:cs="Times New Roman"/>
          <w:sz w:val="24"/>
          <w:szCs w:val="24"/>
          <w:lang w:val="uk-UA" w:eastAsia="ru-RU"/>
        </w:rPr>
        <w:t>-</w:t>
      </w:r>
      <w:r w:rsidR="00F106B4" w:rsidRPr="00FE5487">
        <w:rPr>
          <w:rFonts w:ascii="Times New Roman" w:eastAsia="Times New Roman" w:hAnsi="Times New Roman" w:cs="Times New Roman"/>
          <w:sz w:val="24"/>
          <w:szCs w:val="24"/>
          <w:lang w:val="uk-UA" w:eastAsia="ru-RU"/>
        </w:rPr>
        <w:t>24</w:t>
      </w:r>
      <w:r w:rsidR="0074521A" w:rsidRPr="00FE5487">
        <w:rPr>
          <w:rFonts w:ascii="Times New Roman" w:eastAsia="Times New Roman" w:hAnsi="Times New Roman" w:cs="Times New Roman"/>
          <w:sz w:val="24"/>
          <w:szCs w:val="24"/>
          <w:lang w:val="uk-UA" w:eastAsia="ru-RU"/>
        </w:rPr>
        <w:t>-</w:t>
      </w:r>
      <w:r w:rsidR="00F106B4" w:rsidRPr="00FE5487">
        <w:rPr>
          <w:rFonts w:ascii="Times New Roman" w:eastAsia="Times New Roman" w:hAnsi="Times New Roman" w:cs="Times New Roman"/>
          <w:sz w:val="24"/>
          <w:szCs w:val="24"/>
          <w:lang w:val="uk-UA" w:eastAsia="ru-RU"/>
        </w:rPr>
        <w:t>56</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w:t>
      </w:r>
      <w:r w:rsidR="00383065" w:rsidRPr="00FE5487">
        <w:rPr>
          <w:rFonts w:ascii="Times New Roman" w:eastAsia="Times New Roman" w:hAnsi="Times New Roman" w:cs="Times New Roman"/>
          <w:sz w:val="24"/>
          <w:szCs w:val="24"/>
          <w:lang w:val="uk-UA" w:eastAsia="ru-RU"/>
        </w:rPr>
        <w:t xml:space="preserve"> закладі дошкільної освіти</w:t>
      </w:r>
      <w:r w:rsidRPr="00FE5487">
        <w:rPr>
          <w:rFonts w:ascii="Times New Roman" w:eastAsia="Times New Roman" w:hAnsi="Times New Roman" w:cs="Times New Roman"/>
          <w:sz w:val="24"/>
          <w:szCs w:val="24"/>
          <w:lang w:val="uk-UA" w:eastAsia="ru-RU"/>
        </w:rPr>
        <w:t xml:space="preserve">  наявні всі необхідні приміщення для якісної організації навчально-виховного режиму: групові та спальні кімнати,  музично-спортивна зала. Усі приміщення відповідають санітарно-гігієнічним нормам. Меблі в групах підібрані згідно вікових особливостей, промарковані відповідно зросту дітей.</w:t>
      </w:r>
    </w:p>
    <w:p w:rsidR="00C70F65" w:rsidRPr="00FE5487" w:rsidRDefault="00D23273" w:rsidP="00C70F65">
      <w:pPr>
        <w:widowControl w:val="0"/>
        <w:spacing w:line="360" w:lineRule="auto"/>
        <w:ind w:firstLine="709"/>
        <w:jc w:val="both"/>
        <w:rPr>
          <w:rFonts w:ascii="Times New Roman" w:hAnsi="Times New Roman" w:cs="Times New Roman"/>
          <w:sz w:val="24"/>
          <w:szCs w:val="24"/>
          <w:lang w:val="uk-UA"/>
        </w:rPr>
      </w:pPr>
      <w:r w:rsidRPr="00FE5487">
        <w:rPr>
          <w:rFonts w:ascii="Times New Roman" w:eastAsia="Times New Roman" w:hAnsi="Times New Roman" w:cs="Times New Roman"/>
          <w:sz w:val="24"/>
          <w:szCs w:val="24"/>
          <w:lang w:val="uk-UA" w:eastAsia="ru-RU"/>
        </w:rPr>
        <w:t>Зміст н</w:t>
      </w:r>
      <w:r w:rsidR="00B4074D" w:rsidRPr="00FE5487">
        <w:rPr>
          <w:rFonts w:ascii="Times New Roman" w:eastAsia="Times New Roman" w:hAnsi="Times New Roman" w:cs="Times New Roman"/>
          <w:sz w:val="24"/>
          <w:szCs w:val="24"/>
          <w:lang w:val="uk-UA" w:eastAsia="ru-RU"/>
        </w:rPr>
        <w:t>авчально-виховного процесу в ЗДО</w:t>
      </w:r>
      <w:r w:rsidRPr="00FE5487">
        <w:rPr>
          <w:rFonts w:ascii="Times New Roman" w:eastAsia="Times New Roman" w:hAnsi="Times New Roman" w:cs="Times New Roman"/>
          <w:sz w:val="24"/>
          <w:szCs w:val="24"/>
          <w:lang w:val="uk-UA" w:eastAsia="ru-RU"/>
        </w:rPr>
        <w:t xml:space="preserve"> визначався Базовим компонентом дошкільної освіти  та реалізувався відповідно до</w:t>
      </w:r>
      <w:r w:rsidR="00A5212F" w:rsidRPr="00FE5487">
        <w:rPr>
          <w:rFonts w:ascii="Times New Roman" w:eastAsia="Times New Roman" w:hAnsi="Times New Roman" w:cs="Times New Roman"/>
          <w:sz w:val="24"/>
          <w:szCs w:val="24"/>
          <w:lang w:val="uk-UA" w:eastAsia="ru-RU"/>
        </w:rPr>
        <w:t xml:space="preserve"> комплексної </w:t>
      </w:r>
      <w:r w:rsidR="00094CD3" w:rsidRPr="00FE5487">
        <w:rPr>
          <w:rFonts w:ascii="Times New Roman" w:eastAsia="Times New Roman" w:hAnsi="Times New Roman" w:cs="Times New Roman"/>
          <w:sz w:val="24"/>
          <w:szCs w:val="24"/>
          <w:lang w:val="uk-UA" w:eastAsia="ru-RU"/>
        </w:rPr>
        <w:t>освітньої</w:t>
      </w:r>
      <w:r w:rsidRPr="00FE5487">
        <w:rPr>
          <w:rFonts w:ascii="Times New Roman" w:eastAsia="Times New Roman" w:hAnsi="Times New Roman" w:cs="Times New Roman"/>
          <w:sz w:val="24"/>
          <w:szCs w:val="24"/>
          <w:lang w:val="uk-UA" w:eastAsia="ru-RU"/>
        </w:rPr>
        <w:t xml:space="preserve"> Програми </w:t>
      </w:r>
      <w:r w:rsidR="00094CD3" w:rsidRPr="00FE5487">
        <w:rPr>
          <w:rFonts w:ascii="Times New Roman" w:eastAsia="Times New Roman" w:hAnsi="Times New Roman" w:cs="Times New Roman"/>
          <w:sz w:val="24"/>
          <w:szCs w:val="24"/>
          <w:lang w:val="uk-UA" w:eastAsia="ru-RU"/>
        </w:rPr>
        <w:t xml:space="preserve"> «Дитина в дошкільні роки»</w:t>
      </w:r>
      <w:r w:rsidR="00C70F65" w:rsidRPr="00FE5487">
        <w:rPr>
          <w:rFonts w:ascii="Times New Roman" w:eastAsia="Times New Roman" w:hAnsi="Times New Roman" w:cs="Times New Roman"/>
          <w:sz w:val="24"/>
          <w:szCs w:val="24"/>
          <w:lang w:val="uk-UA" w:eastAsia="ru-RU"/>
        </w:rPr>
        <w:t xml:space="preserve">, </w:t>
      </w:r>
      <w:r w:rsidR="00C70F65" w:rsidRPr="00FE5487">
        <w:rPr>
          <w:rFonts w:ascii="Times New Roman" w:hAnsi="Times New Roman" w:cs="Times New Roman"/>
          <w:sz w:val="24"/>
          <w:szCs w:val="24"/>
          <w:lang w:val="uk-UA"/>
        </w:rPr>
        <w:t>(науковий керівник Крутій К. Л.)</w:t>
      </w:r>
      <w:r w:rsidR="00774BB8" w:rsidRPr="00FE5487">
        <w:rPr>
          <w:rFonts w:ascii="Times New Roman" w:hAnsi="Times New Roman" w:cs="Times New Roman"/>
          <w:sz w:val="24"/>
          <w:szCs w:val="24"/>
          <w:lang w:val="uk-UA"/>
        </w:rPr>
        <w:t xml:space="preserve"> та  Програми розвитку дітей дошкільного  віку «Українське до</w:t>
      </w:r>
      <w:r w:rsidR="00B34C5C" w:rsidRPr="00FE5487">
        <w:rPr>
          <w:rFonts w:ascii="Times New Roman" w:hAnsi="Times New Roman" w:cs="Times New Roman"/>
          <w:sz w:val="24"/>
          <w:szCs w:val="24"/>
          <w:lang w:val="uk-UA"/>
        </w:rPr>
        <w:t>ш</w:t>
      </w:r>
      <w:r w:rsidR="00774BB8" w:rsidRPr="00FE5487">
        <w:rPr>
          <w:rFonts w:ascii="Times New Roman" w:hAnsi="Times New Roman" w:cs="Times New Roman"/>
          <w:sz w:val="24"/>
          <w:szCs w:val="24"/>
          <w:lang w:val="uk-UA"/>
        </w:rPr>
        <w:t>кілля», рекомендовано Міністерством освіти і науки  України від23.05.2017 №1/11 -4988, О.І. Білан О.І., за заг. ред. О.В.</w:t>
      </w:r>
      <w:r w:rsidR="000360EA" w:rsidRPr="00FE5487">
        <w:rPr>
          <w:rFonts w:ascii="Times New Roman" w:hAnsi="Times New Roman" w:cs="Times New Roman"/>
          <w:sz w:val="24"/>
          <w:szCs w:val="24"/>
          <w:lang w:val="uk-UA"/>
        </w:rPr>
        <w:t xml:space="preserve"> </w:t>
      </w:r>
      <w:r w:rsidR="00774BB8" w:rsidRPr="00FE5487">
        <w:rPr>
          <w:rFonts w:ascii="Times New Roman" w:hAnsi="Times New Roman" w:cs="Times New Roman"/>
          <w:sz w:val="24"/>
          <w:szCs w:val="24"/>
          <w:lang w:val="uk-UA"/>
        </w:rPr>
        <w:t>Низьковська</w:t>
      </w:r>
      <w:r w:rsidR="00B037BC" w:rsidRPr="00FE5487">
        <w:rPr>
          <w:rFonts w:ascii="Times New Roman" w:hAnsi="Times New Roman" w:cs="Times New Roman"/>
          <w:sz w:val="24"/>
          <w:szCs w:val="24"/>
          <w:lang w:val="uk-UA"/>
        </w:rPr>
        <w:t xml:space="preserve"> (ранній вік)</w:t>
      </w:r>
      <w:r w:rsidR="00C70F65" w:rsidRPr="00FE5487">
        <w:rPr>
          <w:rFonts w:ascii="Times New Roman" w:hAnsi="Times New Roman" w:cs="Times New Roman"/>
          <w:sz w:val="24"/>
          <w:szCs w:val="24"/>
          <w:lang w:val="uk-UA"/>
        </w:rPr>
        <w:t>.</w:t>
      </w:r>
    </w:p>
    <w:p w:rsidR="00D23273" w:rsidRPr="00FE5487" w:rsidRDefault="00D23273" w:rsidP="00C56A24">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У</w:t>
      </w:r>
      <w:r w:rsidR="00B4074D" w:rsidRPr="00FE5487">
        <w:rPr>
          <w:rFonts w:ascii="Times New Roman" w:eastAsia="Times New Roman" w:hAnsi="Times New Roman" w:cs="Times New Roman"/>
          <w:sz w:val="24"/>
          <w:szCs w:val="24"/>
          <w:lang w:val="uk-UA" w:eastAsia="ru-RU"/>
        </w:rPr>
        <w:t xml:space="preserve"> навчально-виховному процесі ЗДО</w:t>
      </w:r>
      <w:r w:rsidRPr="00FE5487">
        <w:rPr>
          <w:rFonts w:ascii="Times New Roman" w:eastAsia="Times New Roman" w:hAnsi="Times New Roman" w:cs="Times New Roman"/>
          <w:sz w:val="24"/>
          <w:szCs w:val="24"/>
          <w:lang w:val="uk-UA" w:eastAsia="ru-RU"/>
        </w:rPr>
        <w:t xml:space="preserve"> використовувались такі основні форми роботи щодо організації дітей:</w:t>
      </w:r>
      <w:r w:rsidR="000360EA"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спеціально організована навчальна діяльність – заняття;</w:t>
      </w:r>
      <w:r w:rsidR="00EC531D"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різнопланові ігри;</w:t>
      </w:r>
      <w:r w:rsidR="00A67635" w:rsidRPr="00FE5487">
        <w:rPr>
          <w:rFonts w:ascii="Times New Roman" w:eastAsia="Times New Roman" w:hAnsi="Times New Roman" w:cs="Times New Roman"/>
          <w:sz w:val="24"/>
          <w:szCs w:val="24"/>
          <w:lang w:val="uk-UA" w:eastAsia="ru-RU"/>
        </w:rPr>
        <w:t xml:space="preserve"> самостійна діяльність дітей (</w:t>
      </w:r>
      <w:r w:rsidRPr="00FE5487">
        <w:rPr>
          <w:rFonts w:ascii="Times New Roman" w:eastAsia="Times New Roman" w:hAnsi="Times New Roman" w:cs="Times New Roman"/>
          <w:sz w:val="24"/>
          <w:szCs w:val="24"/>
          <w:lang w:val="uk-UA" w:eastAsia="ru-RU"/>
        </w:rPr>
        <w:t>художня, рухова, мовленнєва, ігрова, трудова, дослідницька);індивідуальна робота;</w:t>
      </w:r>
      <w:r w:rsidR="000360EA"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спостереження;</w:t>
      </w:r>
      <w:r w:rsidR="000360EA"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екскурсії;</w:t>
      </w:r>
      <w:r w:rsidR="000360EA"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свята та розваги; міні-заняття.</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Усі види діяльності організовувались фронтально, по підгрупах, індивідуально, залежно від віку дітей, педагогічної мети, професійної майстерності вихователя.</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Навчання дітей у формі заняття починалось з 3-го року життя.</w:t>
      </w:r>
    </w:p>
    <w:p w:rsidR="00D23273" w:rsidRPr="00FE5487" w:rsidRDefault="00D23273" w:rsidP="004919DF">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Тривалість спеціально організованої навчальної діяльності дітей відповідала віковим критеріям, а саме: для дітей раннього віку – 10-15 хв.</w:t>
      </w:r>
      <w:r w:rsidR="004919DF"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мо</w:t>
      </w:r>
      <w:r w:rsidR="009E4A8F" w:rsidRPr="00FE5487">
        <w:rPr>
          <w:rFonts w:ascii="Times New Roman" w:eastAsia="Times New Roman" w:hAnsi="Times New Roman" w:cs="Times New Roman"/>
          <w:sz w:val="24"/>
          <w:szCs w:val="24"/>
          <w:lang w:val="uk-UA" w:eastAsia="ru-RU"/>
        </w:rPr>
        <w:t>лодшого дошкільного віку – 15-20</w:t>
      </w:r>
      <w:r w:rsidRPr="00FE5487">
        <w:rPr>
          <w:rFonts w:ascii="Times New Roman" w:eastAsia="Times New Roman" w:hAnsi="Times New Roman" w:cs="Times New Roman"/>
          <w:sz w:val="24"/>
          <w:szCs w:val="24"/>
          <w:lang w:val="uk-UA" w:eastAsia="ru-RU"/>
        </w:rPr>
        <w:t xml:space="preserve"> хв.</w:t>
      </w:r>
      <w:r w:rsidR="004919DF"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 xml:space="preserve">старшого </w:t>
      </w:r>
      <w:r w:rsidR="009E4A8F" w:rsidRPr="00FE5487">
        <w:rPr>
          <w:rFonts w:ascii="Times New Roman" w:eastAsia="Times New Roman" w:hAnsi="Times New Roman" w:cs="Times New Roman"/>
          <w:sz w:val="24"/>
          <w:szCs w:val="24"/>
          <w:lang w:val="uk-UA" w:eastAsia="ru-RU"/>
        </w:rPr>
        <w:t>дошкільного віку – 20-2</w:t>
      </w:r>
      <w:r w:rsidRPr="00FE5487">
        <w:rPr>
          <w:rFonts w:ascii="Times New Roman" w:eastAsia="Times New Roman" w:hAnsi="Times New Roman" w:cs="Times New Roman"/>
          <w:sz w:val="24"/>
          <w:szCs w:val="24"/>
          <w:lang w:val="uk-UA" w:eastAsia="ru-RU"/>
        </w:rPr>
        <w:t>5</w:t>
      </w:r>
      <w:r w:rsidR="004919DF" w:rsidRPr="00FE5487">
        <w:rPr>
          <w:rFonts w:ascii="Times New Roman" w:eastAsia="Times New Roman" w:hAnsi="Times New Roman" w:cs="Times New Roman"/>
          <w:sz w:val="24"/>
          <w:szCs w:val="24"/>
          <w:lang w:val="uk-UA" w:eastAsia="ru-RU"/>
        </w:rPr>
        <w:t xml:space="preserve">. </w:t>
      </w:r>
    </w:p>
    <w:p w:rsidR="00D23273" w:rsidRPr="00FE5487" w:rsidRDefault="00EC531D"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Протягом 2019</w:t>
      </w:r>
      <w:r w:rsidR="00C55A8E" w:rsidRPr="00FE5487">
        <w:rPr>
          <w:rFonts w:ascii="Times New Roman" w:eastAsia="Times New Roman" w:hAnsi="Times New Roman" w:cs="Times New Roman"/>
          <w:sz w:val="24"/>
          <w:szCs w:val="24"/>
          <w:lang w:val="uk-UA" w:eastAsia="ru-RU"/>
        </w:rPr>
        <w:t>-</w:t>
      </w:r>
      <w:r w:rsidRPr="00FE5487">
        <w:rPr>
          <w:rFonts w:ascii="Times New Roman" w:eastAsia="Times New Roman" w:hAnsi="Times New Roman" w:cs="Times New Roman"/>
          <w:sz w:val="24"/>
          <w:szCs w:val="24"/>
          <w:lang w:val="uk-UA" w:eastAsia="ru-RU"/>
        </w:rPr>
        <w:t xml:space="preserve">2020 </w:t>
      </w:r>
      <w:r w:rsidR="00D23273" w:rsidRPr="00FE5487">
        <w:rPr>
          <w:rFonts w:ascii="Times New Roman" w:eastAsia="Times New Roman" w:hAnsi="Times New Roman" w:cs="Times New Roman"/>
          <w:sz w:val="24"/>
          <w:szCs w:val="24"/>
          <w:lang w:val="uk-UA" w:eastAsia="ru-RU"/>
        </w:rPr>
        <w:t>н.р. в до</w:t>
      </w:r>
      <w:r w:rsidR="00C56A24" w:rsidRPr="00FE5487">
        <w:rPr>
          <w:rFonts w:ascii="Times New Roman" w:eastAsia="Times New Roman" w:hAnsi="Times New Roman" w:cs="Times New Roman"/>
          <w:sz w:val="24"/>
          <w:szCs w:val="24"/>
          <w:lang w:val="uk-UA" w:eastAsia="ru-RU"/>
        </w:rPr>
        <w:t>шкільному закладі  функціонувало</w:t>
      </w:r>
      <w:r w:rsidR="00094CD3" w:rsidRPr="00FE5487">
        <w:rPr>
          <w:rFonts w:ascii="Times New Roman" w:eastAsia="Times New Roman" w:hAnsi="Times New Roman" w:cs="Times New Roman"/>
          <w:sz w:val="24"/>
          <w:szCs w:val="24"/>
          <w:lang w:val="uk-UA" w:eastAsia="ru-RU"/>
        </w:rPr>
        <w:t xml:space="preserve"> 5</w:t>
      </w:r>
      <w:r w:rsidR="00D23273" w:rsidRPr="00FE5487">
        <w:rPr>
          <w:rFonts w:ascii="Times New Roman" w:eastAsia="Times New Roman" w:hAnsi="Times New Roman" w:cs="Times New Roman"/>
          <w:sz w:val="24"/>
          <w:szCs w:val="24"/>
          <w:lang w:val="uk-UA" w:eastAsia="ru-RU"/>
        </w:rPr>
        <w:t xml:space="preserve"> груп:</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- 1 група раннього віку</w:t>
      </w:r>
      <w:r w:rsidR="00094CD3" w:rsidRPr="00FE5487">
        <w:rPr>
          <w:rFonts w:ascii="Times New Roman" w:eastAsia="Times New Roman" w:hAnsi="Times New Roman" w:cs="Times New Roman"/>
          <w:sz w:val="24"/>
          <w:szCs w:val="24"/>
          <w:lang w:val="uk-UA" w:eastAsia="ru-RU"/>
        </w:rPr>
        <w:t xml:space="preserve"> від 2-х до 3-х років - </w:t>
      </w:r>
      <w:r w:rsidR="00EC531D" w:rsidRPr="00FE5487">
        <w:rPr>
          <w:rFonts w:ascii="Times New Roman" w:eastAsia="Times New Roman" w:hAnsi="Times New Roman" w:cs="Times New Roman"/>
          <w:sz w:val="24"/>
          <w:szCs w:val="24"/>
          <w:lang w:val="uk-UA" w:eastAsia="ru-RU"/>
        </w:rPr>
        <w:t>24</w:t>
      </w:r>
    </w:p>
    <w:p w:rsidR="00D23273" w:rsidRPr="00FE5487" w:rsidRDefault="002F3E97"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- 2 старші </w:t>
      </w:r>
      <w:r w:rsidR="00B4074D" w:rsidRPr="00FE5487">
        <w:rPr>
          <w:rFonts w:ascii="Times New Roman" w:eastAsia="Times New Roman" w:hAnsi="Times New Roman" w:cs="Times New Roman"/>
          <w:sz w:val="24"/>
          <w:szCs w:val="24"/>
          <w:lang w:val="uk-UA" w:eastAsia="ru-RU"/>
        </w:rPr>
        <w:t>групи</w:t>
      </w:r>
      <w:r w:rsidRPr="00FE5487">
        <w:rPr>
          <w:rFonts w:ascii="Times New Roman" w:eastAsia="Times New Roman" w:hAnsi="Times New Roman" w:cs="Times New Roman"/>
          <w:sz w:val="24"/>
          <w:szCs w:val="24"/>
          <w:lang w:val="uk-UA" w:eastAsia="ru-RU"/>
        </w:rPr>
        <w:t xml:space="preserve"> від 5-х до 6</w:t>
      </w:r>
      <w:r w:rsidR="00F106B4" w:rsidRPr="00FE5487">
        <w:rPr>
          <w:rFonts w:ascii="Times New Roman" w:eastAsia="Times New Roman" w:hAnsi="Times New Roman" w:cs="Times New Roman"/>
          <w:sz w:val="24"/>
          <w:szCs w:val="24"/>
          <w:lang w:val="uk-UA" w:eastAsia="ru-RU"/>
        </w:rPr>
        <w:t>-ти</w:t>
      </w:r>
      <w:r w:rsidR="004C4C40" w:rsidRPr="00FE5487">
        <w:rPr>
          <w:rFonts w:ascii="Times New Roman" w:eastAsia="Times New Roman" w:hAnsi="Times New Roman" w:cs="Times New Roman"/>
          <w:sz w:val="24"/>
          <w:szCs w:val="24"/>
          <w:lang w:val="uk-UA" w:eastAsia="ru-RU"/>
        </w:rPr>
        <w:t xml:space="preserve"> років - </w:t>
      </w:r>
      <w:r w:rsidR="00EC531D" w:rsidRPr="00FE5487">
        <w:rPr>
          <w:rFonts w:ascii="Times New Roman" w:eastAsia="Times New Roman" w:hAnsi="Times New Roman" w:cs="Times New Roman"/>
          <w:sz w:val="24"/>
          <w:szCs w:val="24"/>
          <w:lang w:val="uk-UA" w:eastAsia="ru-RU"/>
        </w:rPr>
        <w:t>46</w:t>
      </w:r>
    </w:p>
    <w:p w:rsidR="00D23273" w:rsidRPr="00FE5487" w:rsidRDefault="002F3E97"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- 1 молодша</w:t>
      </w:r>
      <w:r w:rsidR="00D23273" w:rsidRPr="00FE5487">
        <w:rPr>
          <w:rFonts w:ascii="Times New Roman" w:eastAsia="Times New Roman" w:hAnsi="Times New Roman" w:cs="Times New Roman"/>
          <w:sz w:val="24"/>
          <w:szCs w:val="24"/>
          <w:lang w:val="uk-UA" w:eastAsia="ru-RU"/>
        </w:rPr>
        <w:t xml:space="preserve"> груп</w:t>
      </w:r>
      <w:r w:rsidRPr="00FE5487">
        <w:rPr>
          <w:rFonts w:ascii="Times New Roman" w:eastAsia="Times New Roman" w:hAnsi="Times New Roman" w:cs="Times New Roman"/>
          <w:sz w:val="24"/>
          <w:szCs w:val="24"/>
          <w:lang w:val="uk-UA" w:eastAsia="ru-RU"/>
        </w:rPr>
        <w:t>а від 3-ти до 4</w:t>
      </w:r>
      <w:r w:rsidR="00B4074D" w:rsidRPr="00FE5487">
        <w:rPr>
          <w:rFonts w:ascii="Times New Roman" w:eastAsia="Times New Roman" w:hAnsi="Times New Roman" w:cs="Times New Roman"/>
          <w:sz w:val="24"/>
          <w:szCs w:val="24"/>
          <w:lang w:val="uk-UA" w:eastAsia="ru-RU"/>
        </w:rPr>
        <w:t>-ти років - 27</w:t>
      </w:r>
    </w:p>
    <w:p w:rsidR="00D23273" w:rsidRPr="00FE5487" w:rsidRDefault="002F3E97"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- 1 середня</w:t>
      </w:r>
      <w:r w:rsidR="003B5373" w:rsidRPr="00FE5487">
        <w:rPr>
          <w:rFonts w:ascii="Times New Roman" w:eastAsia="Times New Roman" w:hAnsi="Times New Roman" w:cs="Times New Roman"/>
          <w:sz w:val="24"/>
          <w:szCs w:val="24"/>
          <w:lang w:val="uk-UA" w:eastAsia="ru-RU"/>
        </w:rPr>
        <w:t xml:space="preserve"> груп</w:t>
      </w:r>
      <w:r w:rsidR="00B4074D" w:rsidRPr="00FE5487">
        <w:rPr>
          <w:rFonts w:ascii="Times New Roman" w:eastAsia="Times New Roman" w:hAnsi="Times New Roman" w:cs="Times New Roman"/>
          <w:sz w:val="24"/>
          <w:szCs w:val="24"/>
          <w:lang w:val="uk-UA" w:eastAsia="ru-RU"/>
        </w:rPr>
        <w:t>а</w:t>
      </w:r>
      <w:r w:rsidR="00EC531D"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від 4-х до 5</w:t>
      </w:r>
      <w:r w:rsidR="00B4074D" w:rsidRPr="00FE5487">
        <w:rPr>
          <w:rFonts w:ascii="Times New Roman" w:eastAsia="Times New Roman" w:hAnsi="Times New Roman" w:cs="Times New Roman"/>
          <w:sz w:val="24"/>
          <w:szCs w:val="24"/>
          <w:lang w:val="uk-UA" w:eastAsia="ru-RU"/>
        </w:rPr>
        <w:t>-х років – 31</w:t>
      </w:r>
    </w:p>
    <w:p w:rsidR="003B5373" w:rsidRPr="00FE5487" w:rsidRDefault="00EC531D"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Всього : 128 дітей</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lastRenderedPageBreak/>
        <w:t>Режим роботи дошкільного закладу 5-денний</w:t>
      </w:r>
    </w:p>
    <w:p w:rsidR="00D23273" w:rsidRPr="00FE5487" w:rsidRDefault="00D23273" w:rsidP="004919DF">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Щоденний графік роботи закладу :</w:t>
      </w:r>
      <w:r w:rsidR="00C56A24" w:rsidRPr="00FE5487">
        <w:rPr>
          <w:rFonts w:ascii="Times New Roman" w:eastAsia="Times New Roman" w:hAnsi="Times New Roman" w:cs="Times New Roman"/>
          <w:sz w:val="24"/>
          <w:szCs w:val="24"/>
          <w:lang w:val="uk-UA" w:eastAsia="ru-RU"/>
        </w:rPr>
        <w:t xml:space="preserve"> в</w:t>
      </w:r>
      <w:r w:rsidR="003261AC" w:rsidRPr="00FE5487">
        <w:rPr>
          <w:rFonts w:ascii="Times New Roman" w:eastAsia="Times New Roman" w:hAnsi="Times New Roman" w:cs="Times New Roman"/>
          <w:sz w:val="24"/>
          <w:szCs w:val="24"/>
          <w:lang w:val="uk-UA" w:eastAsia="ru-RU"/>
        </w:rPr>
        <w:t>сі групи  працюють з 6.30 до 18.30</w:t>
      </w:r>
      <w:r w:rsidR="004919DF" w:rsidRPr="00FE5487">
        <w:rPr>
          <w:rFonts w:ascii="Times New Roman" w:eastAsia="Times New Roman" w:hAnsi="Times New Roman" w:cs="Times New Roman"/>
          <w:sz w:val="24"/>
          <w:szCs w:val="24"/>
          <w:lang w:val="uk-UA" w:eastAsia="ru-RU"/>
        </w:rPr>
        <w:t xml:space="preserve">. </w:t>
      </w:r>
    </w:p>
    <w:p w:rsidR="00D23273" w:rsidRPr="00FE5487" w:rsidRDefault="00D23273" w:rsidP="00D23273">
      <w:pPr>
        <w:spacing w:after="0" w:line="360" w:lineRule="auto"/>
        <w:ind w:firstLine="709"/>
        <w:jc w:val="both"/>
        <w:rPr>
          <w:rFonts w:ascii="Times New Roman" w:eastAsia="Times New Roman" w:hAnsi="Times New Roman" w:cs="Times New Roman"/>
          <w:color w:val="000000"/>
          <w:sz w:val="24"/>
          <w:szCs w:val="24"/>
          <w:lang w:val="uk-UA" w:eastAsia="ru-RU"/>
        </w:rPr>
      </w:pPr>
      <w:r w:rsidRPr="00FE5487">
        <w:rPr>
          <w:rFonts w:ascii="Times New Roman" w:eastAsia="Times New Roman" w:hAnsi="Times New Roman" w:cs="Times New Roman"/>
          <w:color w:val="000000"/>
          <w:sz w:val="24"/>
          <w:szCs w:val="24"/>
          <w:lang w:val="uk-UA" w:eastAsia="ru-RU"/>
        </w:rPr>
        <w:t>Ділова документація у закладі ведеться державною мовою. Навчально-виховна робота проводиться у</w:t>
      </w:r>
      <w:r w:rsidR="00B4074D" w:rsidRPr="00FE5487">
        <w:rPr>
          <w:rFonts w:ascii="Times New Roman" w:eastAsia="Times New Roman" w:hAnsi="Times New Roman" w:cs="Times New Roman"/>
          <w:color w:val="000000"/>
          <w:sz w:val="24"/>
          <w:szCs w:val="24"/>
          <w:lang w:val="uk-UA" w:eastAsia="ru-RU"/>
        </w:rPr>
        <w:t xml:space="preserve">країнською мовою </w:t>
      </w:r>
      <w:r w:rsidR="00513467" w:rsidRPr="00FE5487">
        <w:rPr>
          <w:rFonts w:ascii="Times New Roman" w:eastAsia="Times New Roman" w:hAnsi="Times New Roman" w:cs="Times New Roman"/>
          <w:color w:val="000000"/>
          <w:sz w:val="24"/>
          <w:szCs w:val="24"/>
          <w:lang w:val="uk-UA" w:eastAsia="ru-RU"/>
        </w:rPr>
        <w:t>.</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У своїй роботі дошкільний навчальний заклад керується такими державними нормативно-правовими документами:</w:t>
      </w:r>
      <w:r w:rsidR="00EC531D" w:rsidRPr="00FE5487">
        <w:rPr>
          <w:rFonts w:ascii="Times New Roman" w:hAnsi="Times New Roman" w:cs="Times New Roman"/>
          <w:sz w:val="24"/>
          <w:szCs w:val="24"/>
          <w:lang w:val="uk-UA"/>
        </w:rPr>
        <w:t xml:space="preserve"> </w:t>
      </w:r>
    </w:p>
    <w:p w:rsidR="00F106B4" w:rsidRPr="00FE5487" w:rsidRDefault="00F106B4" w:rsidP="00D23273">
      <w:pPr>
        <w:spacing w:after="0" w:line="360" w:lineRule="auto"/>
        <w:ind w:firstLine="709"/>
        <w:jc w:val="both"/>
        <w:rPr>
          <w:rFonts w:ascii="Times New Roman" w:hAnsi="Times New Roman" w:cs="Times New Roman"/>
          <w:color w:val="000000" w:themeColor="text1"/>
          <w:sz w:val="24"/>
          <w:szCs w:val="24"/>
          <w:lang w:val="uk-UA"/>
        </w:rPr>
      </w:pPr>
      <w:r w:rsidRPr="00FE5487">
        <w:rPr>
          <w:rFonts w:ascii="Times New Roman" w:hAnsi="Times New Roman" w:cs="Times New Roman"/>
          <w:color w:val="000000" w:themeColor="text1"/>
          <w:sz w:val="24"/>
          <w:szCs w:val="24"/>
          <w:lang w:val="uk-UA"/>
        </w:rPr>
        <w:t>Закон України «Про освіту», прийнятий</w:t>
      </w:r>
      <w:r w:rsidR="00EC531D" w:rsidRPr="00FE5487">
        <w:rPr>
          <w:rFonts w:ascii="Times New Roman" w:hAnsi="Times New Roman" w:cs="Times New Roman"/>
          <w:color w:val="000000" w:themeColor="text1"/>
          <w:sz w:val="24"/>
          <w:szCs w:val="24"/>
          <w:lang w:val="uk-UA"/>
        </w:rPr>
        <w:t xml:space="preserve"> </w:t>
      </w:r>
      <w:r w:rsidR="00665948" w:rsidRPr="00FE5487">
        <w:rPr>
          <w:rFonts w:ascii="Times New Roman" w:hAnsi="Times New Roman" w:cs="Times New Roman"/>
          <w:color w:val="000000" w:themeColor="text1"/>
          <w:sz w:val="24"/>
          <w:szCs w:val="24"/>
          <w:lang w:val="uk-UA"/>
        </w:rPr>
        <w:t>05</w:t>
      </w:r>
      <w:r w:rsidR="00053FFC" w:rsidRPr="00FE5487">
        <w:rPr>
          <w:rFonts w:ascii="Times New Roman" w:hAnsi="Times New Roman" w:cs="Times New Roman"/>
          <w:color w:val="000000" w:themeColor="text1"/>
          <w:sz w:val="24"/>
          <w:szCs w:val="24"/>
          <w:lang w:val="uk-UA"/>
        </w:rPr>
        <w:t xml:space="preserve"> вересня 2017 року</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Закон України «Про дошкільну освіт</w:t>
      </w:r>
      <w:r w:rsidR="003261AC" w:rsidRPr="00FE5487">
        <w:rPr>
          <w:rFonts w:ascii="Times New Roman" w:hAnsi="Times New Roman" w:cs="Times New Roman"/>
          <w:sz w:val="24"/>
          <w:szCs w:val="24"/>
          <w:lang w:val="uk-UA"/>
        </w:rPr>
        <w:t xml:space="preserve">у» </w:t>
      </w:r>
    </w:p>
    <w:p w:rsidR="003261AC" w:rsidRPr="00FE5487" w:rsidRDefault="003261AC" w:rsidP="00FB494D">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Конституція України</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Зако</w:t>
      </w:r>
      <w:r w:rsidR="003261AC" w:rsidRPr="00FE5487">
        <w:rPr>
          <w:rFonts w:ascii="Times New Roman" w:hAnsi="Times New Roman" w:cs="Times New Roman"/>
          <w:sz w:val="24"/>
          <w:szCs w:val="24"/>
          <w:lang w:val="uk-UA"/>
        </w:rPr>
        <w:t>н України «Про охорону дитинства»</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 xml:space="preserve">Закон України «Про внесення змін до законодавчих актів з питань загальної середньої та дошкільної освіти щодо організації навчально-виховного процесу» </w:t>
      </w:r>
      <w:r w:rsidR="00053FFC" w:rsidRPr="00FE5487">
        <w:rPr>
          <w:rFonts w:ascii="Times New Roman" w:hAnsi="Times New Roman" w:cs="Times New Roman"/>
          <w:sz w:val="24"/>
          <w:szCs w:val="24"/>
          <w:lang w:val="uk-UA"/>
        </w:rPr>
        <w:t>(№2442-VI від 06 липня 2010 р.)</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Положення про дошкільний навчальний заклад, затвердженим постановою Кабінету Міністрів України від 12.03.2003 р. № 305.</w:t>
      </w:r>
    </w:p>
    <w:p w:rsidR="00D23273" w:rsidRPr="00FE5487" w:rsidRDefault="00D23273" w:rsidP="003261AC">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 xml:space="preserve">Наказ Міністерства освіти і науки України  від 24.04.2003 р. № 257 «Про затвердження Примірного статуту дошкільного навчального закладу». </w:t>
      </w:r>
    </w:p>
    <w:p w:rsidR="003261AC" w:rsidRPr="00FE5487" w:rsidRDefault="003261AC" w:rsidP="003261AC">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Примірною Інструкцією з діловодства у дошкільному навчальному закладі, затверджена МОіН, молоді та спорту України від 01.10.2012 № 1059</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Інструктивно-методичний лист  Міністерства освіти і науки України від 06.06.2005 р. № 1/9-306 «Організація та зміст навчально-виховного процесу в дошкільних навчальних закладах».</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Наказ Міністерства освіти і науки України від 17.08.2005 р. № 1/9-431 «Про режим роботи дошкільних навчальних закладів».</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Наказ Міністерства освіти і науки України від 24.01.2007 р. № 1/9-36  «Про організацію обліку дітей дошкільного віку».</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Наказ Міністерства освіти і науки України від 04.10.2007 р. № 1/9-583 «Про систему роботи з дітьми, які не відвідують дошкільні навчальні заклади».</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Лист Міністерства освіти і науки України  «Про здійснення соціально-педагогічного патронату» (від 17.12.2008 р. № 1/9-811).</w:t>
      </w:r>
    </w:p>
    <w:p w:rsidR="00D23273" w:rsidRPr="00FE5487" w:rsidRDefault="00D23273" w:rsidP="00D23273">
      <w:pPr>
        <w:tabs>
          <w:tab w:val="left" w:pos="851"/>
        </w:tabs>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Інструктивно-методичний лист  Міністерства освіти і науки України від 03.07.2009 р. № 1/9-455 «Про планування роботи в дошкільних навчальних закладах».</w:t>
      </w:r>
    </w:p>
    <w:p w:rsidR="00D23273" w:rsidRPr="00FE5487" w:rsidRDefault="00D23273" w:rsidP="00D23273">
      <w:pPr>
        <w:tabs>
          <w:tab w:val="left" w:pos="851"/>
        </w:tabs>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Інструктивно-методичними рекомендації «Про організовану і самостійну діяльність дітей у дошкільному навчальному закладі» (лист Міністерства освіти і науки України від 26.07.2010 р. №1.4/18-3082).</w:t>
      </w:r>
    </w:p>
    <w:p w:rsidR="00D23273" w:rsidRPr="00FE5487" w:rsidRDefault="00D23273" w:rsidP="00D23273">
      <w:pPr>
        <w:spacing w:after="0" w:line="360" w:lineRule="auto"/>
        <w:ind w:firstLine="709"/>
        <w:jc w:val="both"/>
        <w:rPr>
          <w:rFonts w:ascii="Times New Roman" w:hAnsi="Times New Roman" w:cs="Times New Roman"/>
          <w:sz w:val="24"/>
          <w:szCs w:val="24"/>
          <w:lang w:val="uk-UA"/>
        </w:rPr>
      </w:pPr>
      <w:r w:rsidRPr="00FE5487">
        <w:rPr>
          <w:rFonts w:ascii="Times New Roman" w:hAnsi="Times New Roman" w:cs="Times New Roman"/>
          <w:color w:val="000000"/>
          <w:sz w:val="24"/>
          <w:szCs w:val="24"/>
          <w:lang w:val="uk-UA"/>
        </w:rPr>
        <w:lastRenderedPageBreak/>
        <w:t xml:space="preserve">Лист Міністерства освіти і науки України </w:t>
      </w:r>
      <w:r w:rsidRPr="00FE5487">
        <w:rPr>
          <w:rFonts w:ascii="Times New Roman" w:hAnsi="Times New Roman" w:cs="Times New Roman"/>
          <w:sz w:val="24"/>
          <w:szCs w:val="24"/>
          <w:lang w:val="uk-UA"/>
        </w:rPr>
        <w:t>від</w:t>
      </w:r>
      <w:r w:rsidRPr="00FE5487">
        <w:rPr>
          <w:rFonts w:ascii="Times New Roman" w:hAnsi="Times New Roman" w:cs="Times New Roman"/>
          <w:sz w:val="24"/>
          <w:szCs w:val="24"/>
        </w:rPr>
        <w:t xml:space="preserve"> 16.08.</w:t>
      </w:r>
      <w:r w:rsidR="00A35D7C" w:rsidRPr="00FE5487">
        <w:rPr>
          <w:rFonts w:ascii="Times New Roman" w:hAnsi="Times New Roman" w:cs="Times New Roman"/>
          <w:sz w:val="24"/>
          <w:szCs w:val="24"/>
          <w:lang w:val="uk-UA"/>
        </w:rPr>
        <w:t>20</w:t>
      </w:r>
      <w:r w:rsidRPr="00FE5487">
        <w:rPr>
          <w:rFonts w:ascii="Times New Roman" w:hAnsi="Times New Roman" w:cs="Times New Roman"/>
          <w:sz w:val="24"/>
          <w:szCs w:val="24"/>
        </w:rPr>
        <w:t>10 № 1/9-563</w:t>
      </w:r>
      <w:r w:rsidR="00383065" w:rsidRPr="00FE5487">
        <w:rPr>
          <w:rFonts w:ascii="Times New Roman" w:hAnsi="Times New Roman" w:cs="Times New Roman"/>
          <w:sz w:val="24"/>
          <w:szCs w:val="24"/>
          <w:lang w:val="uk-UA"/>
        </w:rPr>
        <w:t xml:space="preserve"> </w:t>
      </w:r>
      <w:r w:rsidRPr="00FE5487">
        <w:rPr>
          <w:rFonts w:ascii="Times New Roman" w:hAnsi="Times New Roman" w:cs="Times New Roman"/>
          <w:sz w:val="24"/>
          <w:szCs w:val="24"/>
          <w:lang w:val="uk-UA"/>
        </w:rPr>
        <w:t>«Фізичний розвиток  дітей в умовах дошкільного  навчального  закладу».</w:t>
      </w:r>
    </w:p>
    <w:p w:rsidR="00D23273" w:rsidRPr="00FE5487" w:rsidRDefault="00D23273" w:rsidP="00D23273">
      <w:pPr>
        <w:pStyle w:val="a7"/>
        <w:tabs>
          <w:tab w:val="left" w:pos="2160"/>
        </w:tabs>
        <w:spacing w:before="0" w:beforeAutospacing="0" w:after="0" w:afterAutospacing="0" w:line="360" w:lineRule="auto"/>
        <w:ind w:firstLine="709"/>
        <w:jc w:val="both"/>
        <w:rPr>
          <w:lang w:val="uk-UA"/>
        </w:rPr>
      </w:pPr>
      <w:r w:rsidRPr="00FE5487">
        <w:rPr>
          <w:lang w:val="uk-UA"/>
        </w:rPr>
        <w:t>Лист Міністерства освіти і науки України від 27.09.2010 р. № 1/9-666 «Про організацію роботи з дітьми п’ятирічного віку».</w:t>
      </w:r>
    </w:p>
    <w:p w:rsidR="00D23273" w:rsidRPr="00FE5487" w:rsidRDefault="00D23273" w:rsidP="00D23273">
      <w:pPr>
        <w:pStyle w:val="a7"/>
        <w:tabs>
          <w:tab w:val="left" w:pos="2160"/>
        </w:tabs>
        <w:spacing w:before="0" w:beforeAutospacing="0" w:after="0" w:afterAutospacing="0" w:line="360" w:lineRule="auto"/>
        <w:ind w:firstLine="709"/>
        <w:jc w:val="both"/>
        <w:rPr>
          <w:lang w:val="uk-UA"/>
        </w:rPr>
      </w:pPr>
      <w:r w:rsidRPr="00FE5487">
        <w:rPr>
          <w:color w:val="000000"/>
          <w:lang w:val="uk-UA"/>
        </w:rPr>
        <w:t xml:space="preserve">Інструктивно-методичні рекомендації від 19.08.2011 </w:t>
      </w:r>
      <w:r w:rsidRPr="00FE5487">
        <w:rPr>
          <w:color w:val="000000"/>
        </w:rPr>
        <w:t>N</w:t>
      </w:r>
      <w:r w:rsidRPr="00FE5487">
        <w:rPr>
          <w:color w:val="000000"/>
          <w:lang w:val="uk-UA"/>
        </w:rPr>
        <w:t xml:space="preserve"> 1/9-634 «Про забезпечення взаємодії в освітній роботі з дітьми старшого дошкільного і молодшого шкільного віку».</w:t>
      </w:r>
    </w:p>
    <w:p w:rsidR="00D23273" w:rsidRPr="00FE5487" w:rsidRDefault="00D23273" w:rsidP="00D23273">
      <w:pPr>
        <w:pStyle w:val="a7"/>
        <w:tabs>
          <w:tab w:val="left" w:pos="2160"/>
        </w:tabs>
        <w:spacing w:before="0" w:beforeAutospacing="0" w:after="0" w:afterAutospacing="0" w:line="360" w:lineRule="auto"/>
        <w:ind w:firstLine="709"/>
        <w:jc w:val="both"/>
        <w:rPr>
          <w:lang w:val="uk-UA"/>
        </w:rPr>
      </w:pPr>
      <w:r w:rsidRPr="00FE5487">
        <w:rPr>
          <w:color w:val="000000"/>
          <w:lang w:val="uk-UA"/>
        </w:rPr>
        <w:t>Нова редакція Базового компонента дошкільної освіти, схваленого на колегії Міністерства від 04.05.2012 року, затвердженого постановою Кабінету Міністрів України від 20.04.2011 № 462</w:t>
      </w:r>
      <w:r w:rsidRPr="00FE5487">
        <w:rPr>
          <w:lang w:val="uk-UA"/>
        </w:rPr>
        <w:t>.</w:t>
      </w:r>
    </w:p>
    <w:p w:rsidR="00D23273" w:rsidRPr="00FE5487" w:rsidRDefault="00D23273" w:rsidP="00461A45">
      <w:pPr>
        <w:pStyle w:val="a7"/>
        <w:tabs>
          <w:tab w:val="left" w:pos="2160"/>
        </w:tabs>
        <w:spacing w:before="0" w:beforeAutospacing="0" w:after="0" w:afterAutospacing="0" w:line="360" w:lineRule="auto"/>
        <w:ind w:firstLine="709"/>
        <w:jc w:val="both"/>
        <w:rPr>
          <w:lang w:val="uk-UA"/>
        </w:rPr>
      </w:pPr>
      <w:r w:rsidRPr="00FE5487">
        <w:rPr>
          <w:lang w:val="uk-UA"/>
        </w:rPr>
        <w:t>Наказ Міністерства освіти і науки України від 20.04.2015 «Про затвердження гранично допустимого навчального навантаження на дитину у дошкільних навчальних закладах різних типів та форми власності».</w:t>
      </w:r>
    </w:p>
    <w:p w:rsidR="002046F3" w:rsidRPr="00FE5487" w:rsidRDefault="00893153" w:rsidP="008C5490">
      <w:pPr>
        <w:pStyle w:val="a7"/>
        <w:tabs>
          <w:tab w:val="left" w:pos="2160"/>
        </w:tabs>
        <w:spacing w:before="0" w:beforeAutospacing="0" w:after="0" w:afterAutospacing="0" w:line="360" w:lineRule="auto"/>
        <w:ind w:firstLine="709"/>
        <w:jc w:val="both"/>
        <w:rPr>
          <w:color w:val="000000" w:themeColor="text1"/>
          <w:lang w:val="uk-UA"/>
        </w:rPr>
      </w:pPr>
      <w:r w:rsidRPr="00FE5487">
        <w:rPr>
          <w:lang w:val="uk-UA"/>
        </w:rPr>
        <w:t>Лист МОН України від 02.07.2019 № 1/9-419 «Щодо організації  діяльності закладів  освіти, що забезпечують здобуття дошкільної освіти у 2019/2020 навчальному році»</w:t>
      </w:r>
      <w:r w:rsidR="0074521A" w:rsidRPr="00FE5487">
        <w:rPr>
          <w:color w:val="000000" w:themeColor="text1"/>
          <w:lang w:val="uk-UA"/>
        </w:rPr>
        <w:t xml:space="preserve">. </w:t>
      </w:r>
    </w:p>
    <w:p w:rsidR="00893153" w:rsidRPr="00FE5487" w:rsidRDefault="00893153" w:rsidP="00893153">
      <w:pPr>
        <w:pStyle w:val="a7"/>
        <w:tabs>
          <w:tab w:val="left" w:pos="2160"/>
        </w:tabs>
        <w:spacing w:before="0" w:beforeAutospacing="0" w:after="0" w:afterAutospacing="0" w:line="360" w:lineRule="auto"/>
        <w:ind w:firstLine="709"/>
        <w:jc w:val="both"/>
        <w:rPr>
          <w:bCs/>
          <w:lang w:val="uk-UA"/>
        </w:rPr>
      </w:pPr>
      <w:r w:rsidRPr="00FE5487">
        <w:rPr>
          <w:color w:val="000000" w:themeColor="text1"/>
          <w:lang w:val="uk-UA"/>
        </w:rPr>
        <w:t>Освітньою програмою закладу дошкільної освіти (ясла - садок</w:t>
      </w:r>
      <w:r w:rsidRPr="00FE5487">
        <w:rPr>
          <w:lang w:val="uk-UA"/>
        </w:rPr>
        <w:t xml:space="preserve">) № 143 «Квітковий» Запорізької міської ради Запорізької області на </w:t>
      </w:r>
      <w:r w:rsidRPr="00FE5487">
        <w:rPr>
          <w:bCs/>
          <w:lang w:val="uk-UA"/>
        </w:rPr>
        <w:t xml:space="preserve"> 2019 – 2020 навчальний рік</w:t>
      </w:r>
      <w:r w:rsidR="00383065" w:rsidRPr="00FE5487">
        <w:rPr>
          <w:bCs/>
          <w:lang w:val="uk-UA"/>
        </w:rPr>
        <w:t>,</w:t>
      </w:r>
      <w:r w:rsidR="005F5243" w:rsidRPr="00FE5487">
        <w:rPr>
          <w:bCs/>
          <w:lang w:val="uk-UA"/>
        </w:rPr>
        <w:t xml:space="preserve"> схвалений педагогічною радою протокол № 1 від 30 серпня 2019 року  </w:t>
      </w:r>
      <w:r w:rsidRPr="00FE5487">
        <w:rPr>
          <w:bCs/>
          <w:lang w:val="uk-UA"/>
        </w:rPr>
        <w:t>.</w:t>
      </w:r>
    </w:p>
    <w:p w:rsidR="00D23273" w:rsidRPr="00FE5487" w:rsidRDefault="00D23273" w:rsidP="00D23273">
      <w:pPr>
        <w:spacing w:after="0" w:line="360" w:lineRule="auto"/>
        <w:ind w:firstLine="851"/>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 xml:space="preserve">Педагогічний склад </w:t>
      </w:r>
      <w:r w:rsidR="003C30F6" w:rsidRPr="00FE5487">
        <w:rPr>
          <w:rFonts w:ascii="Times New Roman" w:eastAsia="Times New Roman" w:hAnsi="Times New Roman" w:cs="Times New Roman"/>
          <w:b/>
          <w:sz w:val="24"/>
          <w:szCs w:val="24"/>
          <w:lang w:val="uk-UA" w:eastAsia="ru-RU"/>
        </w:rPr>
        <w:t>закладу дошкільної освіти</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Очолює </w:t>
      </w:r>
      <w:r w:rsidR="00383065" w:rsidRPr="00FE5487">
        <w:rPr>
          <w:rFonts w:ascii="Times New Roman" w:eastAsia="Times New Roman" w:hAnsi="Times New Roman" w:cs="Times New Roman"/>
          <w:sz w:val="24"/>
          <w:szCs w:val="24"/>
          <w:lang w:val="uk-UA" w:eastAsia="ru-RU"/>
        </w:rPr>
        <w:t xml:space="preserve">заклад дошкільної освіти </w:t>
      </w:r>
      <w:r w:rsidRPr="00FE5487">
        <w:rPr>
          <w:rFonts w:ascii="Times New Roman" w:eastAsia="Times New Roman" w:hAnsi="Times New Roman" w:cs="Times New Roman"/>
          <w:sz w:val="24"/>
          <w:szCs w:val="24"/>
          <w:lang w:val="uk-UA" w:eastAsia="ru-RU"/>
        </w:rPr>
        <w:t>заві</w:t>
      </w:r>
      <w:r w:rsidR="00FB494D" w:rsidRPr="00FE5487">
        <w:rPr>
          <w:rFonts w:ascii="Times New Roman" w:eastAsia="Times New Roman" w:hAnsi="Times New Roman" w:cs="Times New Roman"/>
          <w:sz w:val="24"/>
          <w:szCs w:val="24"/>
          <w:lang w:val="uk-UA" w:eastAsia="ru-RU"/>
        </w:rPr>
        <w:t>дувач Спєвакова Тетяна Георгіївна</w:t>
      </w:r>
      <w:r w:rsidRPr="00FE5487">
        <w:rPr>
          <w:rFonts w:ascii="Times New Roman" w:eastAsia="Times New Roman" w:hAnsi="Times New Roman" w:cs="Times New Roman"/>
          <w:sz w:val="24"/>
          <w:szCs w:val="24"/>
          <w:lang w:val="uk-UA" w:eastAsia="ru-RU"/>
        </w:rPr>
        <w:t>. Освіта вища,</w:t>
      </w:r>
      <w:r w:rsidR="00FB494D" w:rsidRPr="00FE5487">
        <w:rPr>
          <w:rFonts w:ascii="Times New Roman" w:eastAsia="Times New Roman" w:hAnsi="Times New Roman" w:cs="Times New Roman"/>
          <w:sz w:val="24"/>
          <w:szCs w:val="24"/>
          <w:lang w:val="uk-UA" w:eastAsia="ru-RU"/>
        </w:rPr>
        <w:t xml:space="preserve">  Бердянський державний  педагогічний інститут, 1987 рік , «Дошкільна педагогіка та психологія», Класичний приватний університет, 2008 рік, «Управління навчальними закладами», м</w:t>
      </w:r>
      <w:r w:rsidR="003D4050" w:rsidRPr="00FE5487">
        <w:rPr>
          <w:rFonts w:ascii="Times New Roman" w:eastAsia="Times New Roman" w:hAnsi="Times New Roman" w:cs="Times New Roman"/>
          <w:sz w:val="24"/>
          <w:szCs w:val="24"/>
          <w:lang w:val="uk-UA" w:eastAsia="ru-RU"/>
        </w:rPr>
        <w:t>аг</w:t>
      </w:r>
      <w:r w:rsidR="0032381F" w:rsidRPr="00FE5487">
        <w:rPr>
          <w:rFonts w:ascii="Times New Roman" w:eastAsia="Times New Roman" w:hAnsi="Times New Roman" w:cs="Times New Roman"/>
          <w:sz w:val="24"/>
          <w:szCs w:val="24"/>
          <w:lang w:val="uk-UA" w:eastAsia="ru-RU"/>
        </w:rPr>
        <w:t>істр. Загальний стаж роботи 28</w:t>
      </w:r>
      <w:r w:rsidR="00FB494D" w:rsidRPr="00FE5487">
        <w:rPr>
          <w:rFonts w:ascii="Times New Roman" w:eastAsia="Times New Roman" w:hAnsi="Times New Roman" w:cs="Times New Roman"/>
          <w:sz w:val="24"/>
          <w:szCs w:val="24"/>
          <w:lang w:val="uk-UA" w:eastAsia="ru-RU"/>
        </w:rPr>
        <w:t xml:space="preserve"> років</w:t>
      </w:r>
      <w:r w:rsidRPr="00FE5487">
        <w:rPr>
          <w:rFonts w:ascii="Times New Roman" w:eastAsia="Times New Roman" w:hAnsi="Times New Roman" w:cs="Times New Roman"/>
          <w:sz w:val="24"/>
          <w:szCs w:val="24"/>
          <w:lang w:val="uk-UA" w:eastAsia="ru-RU"/>
        </w:rPr>
        <w:t xml:space="preserve">, на </w:t>
      </w:r>
      <w:r w:rsidR="00FB494D" w:rsidRPr="00FE5487">
        <w:rPr>
          <w:rFonts w:ascii="Times New Roman" w:eastAsia="Times New Roman" w:hAnsi="Times New Roman" w:cs="Times New Roman"/>
          <w:sz w:val="24"/>
          <w:szCs w:val="24"/>
          <w:lang w:val="uk-UA" w:eastAsia="ru-RU"/>
        </w:rPr>
        <w:t xml:space="preserve">посаді завідувача </w:t>
      </w:r>
      <w:r w:rsidR="00383065" w:rsidRPr="00FE5487">
        <w:rPr>
          <w:rFonts w:ascii="Times New Roman" w:eastAsia="Times New Roman" w:hAnsi="Times New Roman" w:cs="Times New Roman"/>
          <w:sz w:val="24"/>
          <w:szCs w:val="24"/>
          <w:lang w:val="uk-UA" w:eastAsia="ru-RU"/>
        </w:rPr>
        <w:t>закладу дошкільної освіти</w:t>
      </w:r>
      <w:r w:rsidR="00FB494D" w:rsidRPr="00FE5487">
        <w:rPr>
          <w:rFonts w:ascii="Times New Roman" w:eastAsia="Times New Roman" w:hAnsi="Times New Roman" w:cs="Times New Roman"/>
          <w:sz w:val="24"/>
          <w:szCs w:val="24"/>
          <w:lang w:val="uk-UA" w:eastAsia="ru-RU"/>
        </w:rPr>
        <w:t xml:space="preserve"> № 143</w:t>
      </w:r>
      <w:r w:rsidR="00A35064" w:rsidRPr="00FE5487">
        <w:rPr>
          <w:rFonts w:ascii="Times New Roman" w:eastAsia="Times New Roman" w:hAnsi="Times New Roman" w:cs="Times New Roman"/>
          <w:sz w:val="24"/>
          <w:szCs w:val="24"/>
          <w:lang w:val="uk-UA" w:eastAsia="ru-RU"/>
        </w:rPr>
        <w:t xml:space="preserve"> – з  1 вересня 2015</w:t>
      </w:r>
      <w:r w:rsidR="00FB494D" w:rsidRPr="00FE5487">
        <w:rPr>
          <w:rFonts w:ascii="Times New Roman" w:eastAsia="Times New Roman" w:hAnsi="Times New Roman" w:cs="Times New Roman"/>
          <w:sz w:val="24"/>
          <w:szCs w:val="24"/>
          <w:lang w:val="uk-UA" w:eastAsia="ru-RU"/>
        </w:rPr>
        <w:t xml:space="preserve"> року</w:t>
      </w:r>
      <w:r w:rsidRPr="00FE5487">
        <w:rPr>
          <w:rFonts w:ascii="Times New Roman" w:eastAsia="Times New Roman" w:hAnsi="Times New Roman" w:cs="Times New Roman"/>
          <w:sz w:val="24"/>
          <w:szCs w:val="24"/>
          <w:lang w:val="uk-UA" w:eastAsia="ru-RU"/>
        </w:rPr>
        <w:t>.</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Вихо</w:t>
      </w:r>
      <w:r w:rsidR="00A35064" w:rsidRPr="00FE5487">
        <w:rPr>
          <w:rFonts w:ascii="Times New Roman" w:eastAsia="Times New Roman" w:hAnsi="Times New Roman" w:cs="Times New Roman"/>
          <w:sz w:val="24"/>
          <w:szCs w:val="24"/>
          <w:lang w:val="uk-UA" w:eastAsia="ru-RU"/>
        </w:rPr>
        <w:t>ватель-методист: Яблонських Т.М.</w:t>
      </w:r>
      <w:r w:rsidRPr="00FE5487">
        <w:rPr>
          <w:rFonts w:ascii="Times New Roman" w:eastAsia="Times New Roman" w:hAnsi="Times New Roman" w:cs="Times New Roman"/>
          <w:sz w:val="24"/>
          <w:szCs w:val="24"/>
          <w:lang w:val="uk-UA" w:eastAsia="ru-RU"/>
        </w:rPr>
        <w:t xml:space="preserve">, освіта вища </w:t>
      </w:r>
      <w:r w:rsidR="0032381F" w:rsidRPr="00FE5487">
        <w:rPr>
          <w:rFonts w:ascii="Times New Roman" w:eastAsia="Times New Roman" w:hAnsi="Times New Roman" w:cs="Times New Roman"/>
          <w:sz w:val="24"/>
          <w:szCs w:val="24"/>
          <w:lang w:val="uk-UA" w:eastAsia="ru-RU"/>
        </w:rPr>
        <w:t>фахова, загальний стаж роботи 28</w:t>
      </w:r>
      <w:r w:rsidRPr="00FE5487">
        <w:rPr>
          <w:rFonts w:ascii="Times New Roman" w:eastAsia="Times New Roman" w:hAnsi="Times New Roman" w:cs="Times New Roman"/>
          <w:sz w:val="24"/>
          <w:szCs w:val="24"/>
          <w:lang w:val="uk-UA" w:eastAsia="ru-RU"/>
        </w:rPr>
        <w:t xml:space="preserve"> років, на посаді вихователя-методиста </w:t>
      </w:r>
      <w:r w:rsidR="00383065" w:rsidRPr="00FE5487">
        <w:rPr>
          <w:rFonts w:ascii="Times New Roman" w:eastAsia="Times New Roman" w:hAnsi="Times New Roman" w:cs="Times New Roman"/>
          <w:sz w:val="24"/>
          <w:szCs w:val="24"/>
          <w:lang w:val="uk-UA" w:eastAsia="ru-RU"/>
        </w:rPr>
        <w:t>закладу дошкільної освіти</w:t>
      </w:r>
      <w:r w:rsidR="00A35064" w:rsidRPr="00FE5487">
        <w:rPr>
          <w:rFonts w:ascii="Times New Roman" w:eastAsia="Times New Roman" w:hAnsi="Times New Roman" w:cs="Times New Roman"/>
          <w:sz w:val="24"/>
          <w:szCs w:val="24"/>
          <w:lang w:val="uk-UA" w:eastAsia="ru-RU"/>
        </w:rPr>
        <w:t xml:space="preserve"> –  з 1 вересня 2015 року</w:t>
      </w:r>
      <w:r w:rsidRPr="00FE5487">
        <w:rPr>
          <w:rFonts w:ascii="Times New Roman" w:eastAsia="Times New Roman" w:hAnsi="Times New Roman" w:cs="Times New Roman"/>
          <w:sz w:val="24"/>
          <w:szCs w:val="24"/>
          <w:lang w:val="uk-UA" w:eastAsia="ru-RU"/>
        </w:rPr>
        <w:t>.</w:t>
      </w:r>
    </w:p>
    <w:p w:rsidR="00D23273" w:rsidRPr="00FE5487" w:rsidRDefault="00EC531D" w:rsidP="00672494">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 2019</w:t>
      </w:r>
      <w:r w:rsidR="00387B3A" w:rsidRPr="00FE5487">
        <w:rPr>
          <w:rFonts w:ascii="Times New Roman" w:eastAsia="Times New Roman" w:hAnsi="Times New Roman" w:cs="Times New Roman"/>
          <w:sz w:val="24"/>
          <w:szCs w:val="24"/>
          <w:lang w:val="uk-UA" w:eastAsia="ru-RU"/>
        </w:rPr>
        <w:t>-</w:t>
      </w:r>
      <w:r w:rsidRPr="00FE5487">
        <w:rPr>
          <w:rFonts w:ascii="Times New Roman" w:eastAsia="Times New Roman" w:hAnsi="Times New Roman" w:cs="Times New Roman"/>
          <w:sz w:val="24"/>
          <w:szCs w:val="24"/>
          <w:lang w:val="uk-UA" w:eastAsia="ru-RU"/>
        </w:rPr>
        <w:t xml:space="preserve">2020 </w:t>
      </w:r>
      <w:r w:rsidR="00387B3A" w:rsidRPr="00FE5487">
        <w:rPr>
          <w:rFonts w:ascii="Times New Roman" w:eastAsia="Times New Roman" w:hAnsi="Times New Roman" w:cs="Times New Roman"/>
          <w:sz w:val="24"/>
          <w:szCs w:val="24"/>
          <w:lang w:val="uk-UA" w:eastAsia="ru-RU"/>
        </w:rPr>
        <w:t xml:space="preserve">н.р. </w:t>
      </w:r>
      <w:r w:rsidR="00D23273" w:rsidRPr="00FE5487">
        <w:rPr>
          <w:rFonts w:ascii="Times New Roman" w:eastAsia="Times New Roman" w:hAnsi="Times New Roman" w:cs="Times New Roman"/>
          <w:sz w:val="24"/>
          <w:szCs w:val="24"/>
          <w:lang w:val="uk-UA" w:eastAsia="ru-RU"/>
        </w:rPr>
        <w:t>навчальн</w:t>
      </w:r>
      <w:r w:rsidR="003D4050" w:rsidRPr="00FE5487">
        <w:rPr>
          <w:rFonts w:ascii="Times New Roman" w:eastAsia="Times New Roman" w:hAnsi="Times New Roman" w:cs="Times New Roman"/>
          <w:sz w:val="24"/>
          <w:szCs w:val="24"/>
          <w:lang w:val="uk-UA" w:eastAsia="ru-RU"/>
        </w:rPr>
        <w:t>о-вих</w:t>
      </w:r>
      <w:r w:rsidR="00387B3A" w:rsidRPr="00FE5487">
        <w:rPr>
          <w:rFonts w:ascii="Times New Roman" w:eastAsia="Times New Roman" w:hAnsi="Times New Roman" w:cs="Times New Roman"/>
          <w:sz w:val="24"/>
          <w:szCs w:val="24"/>
          <w:lang w:val="uk-UA" w:eastAsia="ru-RU"/>
        </w:rPr>
        <w:t>овний процес здійснювало 1</w:t>
      </w:r>
      <w:r w:rsidR="00840788" w:rsidRPr="00FE5487">
        <w:rPr>
          <w:rFonts w:ascii="Times New Roman" w:eastAsia="Times New Roman" w:hAnsi="Times New Roman" w:cs="Times New Roman"/>
          <w:sz w:val="24"/>
          <w:szCs w:val="24"/>
          <w:lang w:val="uk-UA" w:eastAsia="ru-RU"/>
        </w:rPr>
        <w:t>2</w:t>
      </w:r>
      <w:r w:rsidR="00D23273" w:rsidRPr="00FE5487">
        <w:rPr>
          <w:rFonts w:ascii="Times New Roman" w:eastAsia="Times New Roman" w:hAnsi="Times New Roman" w:cs="Times New Roman"/>
          <w:sz w:val="24"/>
          <w:szCs w:val="24"/>
          <w:lang w:val="uk-UA" w:eastAsia="ru-RU"/>
        </w:rPr>
        <w:t xml:space="preserve"> педагогічних працівників</w:t>
      </w:r>
      <w:r w:rsidR="00672494" w:rsidRPr="00FE5487">
        <w:rPr>
          <w:rFonts w:ascii="Times New Roman" w:eastAsia="Times New Roman" w:hAnsi="Times New Roman" w:cs="Times New Roman"/>
          <w:sz w:val="24"/>
          <w:szCs w:val="24"/>
          <w:lang w:val="uk-UA" w:eastAsia="ru-RU"/>
        </w:rPr>
        <w:t>.</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3"/>
        <w:gridCol w:w="2285"/>
      </w:tblGrid>
      <w:tr w:rsidR="00045BF0" w:rsidRPr="00303182" w:rsidTr="003E35AE">
        <w:trPr>
          <w:trHeight w:val="806"/>
          <w:jc w:val="center"/>
        </w:trPr>
        <w:tc>
          <w:tcPr>
            <w:tcW w:w="7938" w:type="dxa"/>
            <w:gridSpan w:val="2"/>
            <w:vAlign w:val="center"/>
          </w:tcPr>
          <w:p w:rsidR="00045BF0" w:rsidRPr="00FE5487" w:rsidRDefault="00045BF0" w:rsidP="00045BF0">
            <w:pPr>
              <w:pStyle w:val="af7"/>
              <w:jc w:val="center"/>
              <w:rPr>
                <w:rFonts w:ascii="Times New Roman" w:hAnsi="Times New Roman" w:cs="Times New Roman"/>
                <w:b/>
                <w:sz w:val="24"/>
                <w:szCs w:val="24"/>
                <w:lang w:val="uk-UA" w:eastAsia="ru-RU"/>
              </w:rPr>
            </w:pPr>
            <w:r w:rsidRPr="00FE5487">
              <w:rPr>
                <w:rFonts w:ascii="Times New Roman" w:hAnsi="Times New Roman" w:cs="Times New Roman"/>
                <w:b/>
                <w:sz w:val="24"/>
                <w:szCs w:val="24"/>
                <w:lang w:val="uk-UA" w:eastAsia="ru-RU"/>
              </w:rPr>
              <w:t>Кількісний та якісний склад педагогічних працівників</w:t>
            </w:r>
          </w:p>
          <w:p w:rsidR="00045BF0" w:rsidRPr="00FE5487" w:rsidRDefault="00045BF0" w:rsidP="003C30F6">
            <w:pPr>
              <w:pStyle w:val="af7"/>
              <w:jc w:val="center"/>
              <w:rPr>
                <w:rFonts w:ascii="Times New Roman" w:hAnsi="Times New Roman" w:cs="Times New Roman"/>
                <w:sz w:val="24"/>
                <w:szCs w:val="24"/>
                <w:lang w:val="uk-UA"/>
              </w:rPr>
            </w:pPr>
            <w:r w:rsidRPr="00FE5487">
              <w:rPr>
                <w:rFonts w:ascii="Times New Roman" w:hAnsi="Times New Roman" w:cs="Times New Roman"/>
                <w:b/>
                <w:sz w:val="24"/>
                <w:szCs w:val="24"/>
                <w:lang w:val="uk-UA" w:eastAsia="ru-RU"/>
              </w:rPr>
              <w:t>(</w:t>
            </w:r>
            <w:r w:rsidRPr="00FE5487">
              <w:rPr>
                <w:rFonts w:ascii="Times New Roman" w:hAnsi="Times New Roman" w:cs="Times New Roman"/>
                <w:b/>
                <w:sz w:val="24"/>
                <w:szCs w:val="24"/>
                <w:lang w:val="uk-UA"/>
              </w:rPr>
              <w:t>освітньо- кваліфікаційний рівень)</w:t>
            </w:r>
            <w:r w:rsidR="00EC531D" w:rsidRPr="00FE5487">
              <w:rPr>
                <w:rFonts w:ascii="Times New Roman" w:hAnsi="Times New Roman" w:cs="Times New Roman"/>
                <w:b/>
                <w:sz w:val="24"/>
                <w:szCs w:val="24"/>
                <w:lang w:val="uk-UA" w:eastAsia="ru-RU"/>
              </w:rPr>
              <w:t xml:space="preserve">2019-2020 </w:t>
            </w:r>
            <w:r w:rsidRPr="00FE5487">
              <w:rPr>
                <w:rFonts w:ascii="Times New Roman" w:hAnsi="Times New Roman" w:cs="Times New Roman"/>
                <w:b/>
                <w:sz w:val="24"/>
                <w:szCs w:val="24"/>
                <w:lang w:val="uk-UA" w:eastAsia="ru-RU"/>
              </w:rPr>
              <w:t>н.р.</w:t>
            </w:r>
          </w:p>
        </w:tc>
      </w:tr>
      <w:tr w:rsidR="00135296" w:rsidRPr="00FE5487" w:rsidTr="003E35AE">
        <w:trPr>
          <w:trHeight w:val="408"/>
          <w:jc w:val="center"/>
        </w:trPr>
        <w:tc>
          <w:tcPr>
            <w:tcW w:w="5653" w:type="dxa"/>
          </w:tcPr>
          <w:p w:rsidR="00135296" w:rsidRPr="00FE5487"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Спеціаліст вищої категорії</w:t>
            </w:r>
          </w:p>
        </w:tc>
        <w:tc>
          <w:tcPr>
            <w:tcW w:w="2285" w:type="dxa"/>
            <w:vAlign w:val="center"/>
          </w:tcPr>
          <w:p w:rsidR="00135296" w:rsidRPr="00FE5487" w:rsidRDefault="00135296" w:rsidP="00C934B5">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w:t>
            </w:r>
          </w:p>
        </w:tc>
      </w:tr>
      <w:tr w:rsidR="00135296" w:rsidRPr="00FE5487" w:rsidTr="003E35AE">
        <w:trPr>
          <w:trHeight w:val="394"/>
          <w:jc w:val="center"/>
        </w:trPr>
        <w:tc>
          <w:tcPr>
            <w:tcW w:w="5653" w:type="dxa"/>
          </w:tcPr>
          <w:p w:rsidR="00135296" w:rsidRPr="00FE5487"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lastRenderedPageBreak/>
              <w:t>Спеціаліст І категорії</w:t>
            </w:r>
          </w:p>
        </w:tc>
        <w:tc>
          <w:tcPr>
            <w:tcW w:w="2285" w:type="dxa"/>
            <w:vAlign w:val="center"/>
          </w:tcPr>
          <w:p w:rsidR="00135296" w:rsidRPr="00FE5487" w:rsidRDefault="00840788" w:rsidP="00C934B5">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3</w:t>
            </w:r>
          </w:p>
        </w:tc>
      </w:tr>
      <w:tr w:rsidR="00135296" w:rsidRPr="00FE5487" w:rsidTr="003E35AE">
        <w:trPr>
          <w:trHeight w:val="394"/>
          <w:jc w:val="center"/>
        </w:trPr>
        <w:tc>
          <w:tcPr>
            <w:tcW w:w="5653" w:type="dxa"/>
          </w:tcPr>
          <w:p w:rsidR="00135296" w:rsidRPr="00FE5487"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Спеціаліст ІІ категорії</w:t>
            </w:r>
          </w:p>
        </w:tc>
        <w:tc>
          <w:tcPr>
            <w:tcW w:w="2285" w:type="dxa"/>
            <w:vAlign w:val="center"/>
          </w:tcPr>
          <w:p w:rsidR="00135296" w:rsidRPr="00FE5487" w:rsidRDefault="00840788" w:rsidP="00D842C0">
            <w:pPr>
              <w:spacing w:after="0" w:line="360" w:lineRule="auto"/>
              <w:ind w:firstLine="709"/>
              <w:jc w:val="both"/>
              <w:rPr>
                <w:rFonts w:ascii="Times New Roman" w:eastAsia="Times New Roman" w:hAnsi="Times New Roman" w:cs="Times New Roman"/>
                <w:color w:val="000000" w:themeColor="text1"/>
                <w:sz w:val="24"/>
                <w:szCs w:val="24"/>
                <w:highlight w:val="yellow"/>
                <w:lang w:val="uk-UA" w:eastAsia="ru-RU"/>
              </w:rPr>
            </w:pPr>
            <w:r w:rsidRPr="00FE5487">
              <w:rPr>
                <w:rFonts w:ascii="Times New Roman" w:eastAsia="Times New Roman" w:hAnsi="Times New Roman" w:cs="Times New Roman"/>
                <w:color w:val="000000" w:themeColor="text1"/>
                <w:sz w:val="24"/>
                <w:szCs w:val="24"/>
                <w:lang w:val="uk-UA" w:eastAsia="ru-RU"/>
              </w:rPr>
              <w:t>3</w:t>
            </w:r>
          </w:p>
        </w:tc>
      </w:tr>
      <w:tr w:rsidR="00135296" w:rsidRPr="00FE5487" w:rsidTr="003E35AE">
        <w:trPr>
          <w:trHeight w:val="394"/>
          <w:jc w:val="center"/>
        </w:trPr>
        <w:tc>
          <w:tcPr>
            <w:tcW w:w="5653" w:type="dxa"/>
          </w:tcPr>
          <w:p w:rsidR="00135296" w:rsidRPr="00FE5487"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Спеціаліст</w:t>
            </w:r>
          </w:p>
        </w:tc>
        <w:tc>
          <w:tcPr>
            <w:tcW w:w="2285" w:type="dxa"/>
            <w:vAlign w:val="center"/>
          </w:tcPr>
          <w:p w:rsidR="00135296" w:rsidRPr="00FE5487" w:rsidRDefault="00840788" w:rsidP="00D842C0">
            <w:pPr>
              <w:spacing w:after="0" w:line="360" w:lineRule="auto"/>
              <w:ind w:firstLine="709"/>
              <w:jc w:val="both"/>
              <w:rPr>
                <w:rFonts w:ascii="Times New Roman" w:eastAsia="Times New Roman" w:hAnsi="Times New Roman" w:cs="Times New Roman"/>
                <w:color w:val="000000" w:themeColor="text1"/>
                <w:sz w:val="24"/>
                <w:szCs w:val="24"/>
                <w:highlight w:val="yellow"/>
                <w:lang w:val="uk-UA" w:eastAsia="ru-RU"/>
              </w:rPr>
            </w:pPr>
            <w:r w:rsidRPr="00FE5487">
              <w:rPr>
                <w:rFonts w:ascii="Times New Roman" w:eastAsia="Times New Roman" w:hAnsi="Times New Roman" w:cs="Times New Roman"/>
                <w:color w:val="000000" w:themeColor="text1"/>
                <w:sz w:val="24"/>
                <w:szCs w:val="24"/>
                <w:lang w:val="uk-UA" w:eastAsia="ru-RU"/>
              </w:rPr>
              <w:t>-</w:t>
            </w:r>
          </w:p>
        </w:tc>
      </w:tr>
      <w:tr w:rsidR="00135296" w:rsidRPr="00FE5487" w:rsidTr="003E35AE">
        <w:trPr>
          <w:trHeight w:val="394"/>
          <w:jc w:val="center"/>
        </w:trPr>
        <w:tc>
          <w:tcPr>
            <w:tcW w:w="5653" w:type="dxa"/>
          </w:tcPr>
          <w:p w:rsidR="00135296" w:rsidRPr="00FE5487" w:rsidRDefault="00B20FA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Молодший спеціаліст</w:t>
            </w:r>
          </w:p>
        </w:tc>
        <w:tc>
          <w:tcPr>
            <w:tcW w:w="2285" w:type="dxa"/>
            <w:vAlign w:val="center"/>
          </w:tcPr>
          <w:p w:rsidR="00135296" w:rsidRPr="00FE5487" w:rsidRDefault="00840788" w:rsidP="00840788">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5</w:t>
            </w:r>
          </w:p>
        </w:tc>
      </w:tr>
      <w:tr w:rsidR="00135296" w:rsidRPr="00FE5487" w:rsidTr="003E35AE">
        <w:trPr>
          <w:trHeight w:val="394"/>
          <w:jc w:val="center"/>
        </w:trPr>
        <w:tc>
          <w:tcPr>
            <w:tcW w:w="5653" w:type="dxa"/>
          </w:tcPr>
          <w:p w:rsidR="00135296" w:rsidRPr="00FE5487" w:rsidRDefault="00B20FA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Середня</w:t>
            </w:r>
          </w:p>
        </w:tc>
        <w:tc>
          <w:tcPr>
            <w:tcW w:w="2285" w:type="dxa"/>
            <w:vAlign w:val="center"/>
          </w:tcPr>
          <w:p w:rsidR="00135296" w:rsidRPr="00FE5487" w:rsidRDefault="00840788" w:rsidP="00840788">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1</w:t>
            </w:r>
          </w:p>
        </w:tc>
      </w:tr>
    </w:tbl>
    <w:p w:rsidR="00556260" w:rsidRPr="00FE5487" w:rsidRDefault="00556260" w:rsidP="00556260">
      <w:pPr>
        <w:spacing w:line="360" w:lineRule="auto"/>
        <w:ind w:firstLine="708"/>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Згідно з перспективним планом атестація </w:t>
      </w:r>
      <w:r w:rsidR="00EC531D" w:rsidRPr="00FE5487">
        <w:rPr>
          <w:rFonts w:ascii="Times New Roman" w:eastAsia="Times New Roman" w:hAnsi="Times New Roman" w:cs="Times New Roman"/>
          <w:sz w:val="24"/>
          <w:szCs w:val="24"/>
          <w:lang w:val="uk-UA" w:eastAsia="ru-RU"/>
        </w:rPr>
        <w:t>педагогічних працівників  у 2019-2020</w:t>
      </w:r>
      <w:r w:rsidRPr="00FE5487">
        <w:rPr>
          <w:rFonts w:ascii="Times New Roman" w:eastAsia="Times New Roman" w:hAnsi="Times New Roman" w:cs="Times New Roman"/>
          <w:sz w:val="24"/>
          <w:szCs w:val="24"/>
          <w:lang w:val="uk-UA" w:eastAsia="ru-RU"/>
        </w:rPr>
        <w:t xml:space="preserve"> н</w:t>
      </w:r>
      <w:r w:rsidR="00845BF8" w:rsidRPr="00FE5487">
        <w:rPr>
          <w:rFonts w:ascii="Times New Roman" w:eastAsia="Times New Roman" w:hAnsi="Times New Roman" w:cs="Times New Roman"/>
          <w:sz w:val="24"/>
          <w:szCs w:val="24"/>
          <w:lang w:val="uk-UA" w:eastAsia="ru-RU"/>
        </w:rPr>
        <w:t xml:space="preserve">авчальному </w:t>
      </w:r>
      <w:r w:rsidRPr="00FE5487">
        <w:rPr>
          <w:rFonts w:ascii="Times New Roman" w:eastAsia="Times New Roman" w:hAnsi="Times New Roman" w:cs="Times New Roman"/>
          <w:sz w:val="24"/>
          <w:szCs w:val="24"/>
          <w:lang w:val="uk-UA" w:eastAsia="ru-RU"/>
        </w:rPr>
        <w:t>р</w:t>
      </w:r>
      <w:r w:rsidR="00845BF8" w:rsidRPr="00FE5487">
        <w:rPr>
          <w:rFonts w:ascii="Times New Roman" w:eastAsia="Times New Roman" w:hAnsi="Times New Roman" w:cs="Times New Roman"/>
          <w:sz w:val="24"/>
          <w:szCs w:val="24"/>
          <w:lang w:val="uk-UA" w:eastAsia="ru-RU"/>
        </w:rPr>
        <w:t xml:space="preserve">оці </w:t>
      </w:r>
      <w:r w:rsidRPr="00FE5487">
        <w:rPr>
          <w:rFonts w:ascii="Times New Roman" w:eastAsia="Times New Roman" w:hAnsi="Times New Roman" w:cs="Times New Roman"/>
          <w:sz w:val="24"/>
          <w:szCs w:val="24"/>
          <w:lang w:val="uk-UA" w:eastAsia="ru-RU"/>
        </w:rPr>
        <w:t xml:space="preserve"> проводилась</w:t>
      </w:r>
      <w:r w:rsidR="00272395"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відповідно до Типового положення про атестацію педагогічни</w:t>
      </w:r>
      <w:r w:rsidR="00EC531D" w:rsidRPr="00FE5487">
        <w:rPr>
          <w:rFonts w:ascii="Times New Roman" w:eastAsia="Times New Roman" w:hAnsi="Times New Roman" w:cs="Times New Roman"/>
          <w:sz w:val="24"/>
          <w:szCs w:val="24"/>
          <w:lang w:val="uk-UA" w:eastAsia="ru-RU"/>
        </w:rPr>
        <w:t>х працівників від 6 жовтня 2010</w:t>
      </w:r>
      <w:r w:rsidR="00845BF8"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на підставі наказів керівника  територіального відділу освіти Шевченківського району</w:t>
      </w:r>
      <w:r w:rsidRPr="00FE5487">
        <w:rPr>
          <w:rFonts w:ascii="Times New Roman" w:eastAsia="Times New Roman" w:hAnsi="Times New Roman" w:cs="Times New Roman"/>
          <w:color w:val="000000" w:themeColor="text1"/>
          <w:sz w:val="24"/>
          <w:szCs w:val="24"/>
          <w:lang w:val="uk-UA" w:eastAsia="ru-RU"/>
        </w:rPr>
        <w:t>. За результатами атестації виховател</w:t>
      </w:r>
      <w:r w:rsidR="004A45A2" w:rsidRPr="00FE5487">
        <w:rPr>
          <w:rFonts w:ascii="Times New Roman" w:eastAsia="Times New Roman" w:hAnsi="Times New Roman" w:cs="Times New Roman"/>
          <w:color w:val="000000" w:themeColor="text1"/>
          <w:sz w:val="24"/>
          <w:szCs w:val="24"/>
          <w:lang w:val="uk-UA" w:eastAsia="ru-RU"/>
        </w:rPr>
        <w:t>ю Назаренко О.О.</w:t>
      </w:r>
      <w:r w:rsidR="00845BF8" w:rsidRPr="00FE5487">
        <w:rPr>
          <w:rFonts w:ascii="Times New Roman" w:eastAsia="Times New Roman" w:hAnsi="Times New Roman" w:cs="Times New Roman"/>
          <w:color w:val="000000" w:themeColor="text1"/>
          <w:sz w:val="24"/>
          <w:szCs w:val="24"/>
          <w:lang w:val="uk-UA" w:eastAsia="ru-RU"/>
        </w:rPr>
        <w:t xml:space="preserve"> присвоєна кваліфікаційна</w:t>
      </w:r>
      <w:r w:rsidR="00EC531D" w:rsidRPr="00FE5487">
        <w:rPr>
          <w:rFonts w:ascii="Times New Roman" w:eastAsia="Times New Roman" w:hAnsi="Times New Roman" w:cs="Times New Roman"/>
          <w:color w:val="000000" w:themeColor="text1"/>
          <w:sz w:val="24"/>
          <w:szCs w:val="24"/>
          <w:lang w:val="uk-UA" w:eastAsia="ru-RU"/>
        </w:rPr>
        <w:t xml:space="preserve"> </w:t>
      </w:r>
      <w:r w:rsidR="00845BF8" w:rsidRPr="00FE5487">
        <w:rPr>
          <w:rFonts w:ascii="Times New Roman" w:eastAsia="Times New Roman" w:hAnsi="Times New Roman" w:cs="Times New Roman"/>
          <w:color w:val="000000" w:themeColor="text1"/>
          <w:sz w:val="24"/>
          <w:szCs w:val="24"/>
          <w:lang w:val="uk-UA" w:eastAsia="ru-RU"/>
        </w:rPr>
        <w:t xml:space="preserve">категорія «спеціаліст  </w:t>
      </w:r>
      <w:r w:rsidR="004A45A2" w:rsidRPr="00FE5487">
        <w:rPr>
          <w:rFonts w:ascii="Times New Roman" w:eastAsia="Times New Roman" w:hAnsi="Times New Roman" w:cs="Times New Roman"/>
          <w:color w:val="000000" w:themeColor="text1"/>
          <w:sz w:val="24"/>
          <w:szCs w:val="24"/>
          <w:lang w:val="uk-UA" w:eastAsia="ru-RU"/>
        </w:rPr>
        <w:t>першої категорії</w:t>
      </w:r>
      <w:r w:rsidR="00845BF8" w:rsidRPr="00FE5487">
        <w:rPr>
          <w:rFonts w:ascii="Times New Roman" w:eastAsia="Times New Roman" w:hAnsi="Times New Roman" w:cs="Times New Roman"/>
          <w:color w:val="000000" w:themeColor="text1"/>
          <w:sz w:val="24"/>
          <w:szCs w:val="24"/>
          <w:lang w:val="uk-UA" w:eastAsia="ru-RU"/>
        </w:rPr>
        <w:t>»</w:t>
      </w:r>
      <w:r w:rsidR="004A45A2" w:rsidRPr="00FE5487">
        <w:rPr>
          <w:rFonts w:ascii="Times New Roman" w:eastAsia="Times New Roman" w:hAnsi="Times New Roman" w:cs="Times New Roman"/>
          <w:color w:val="000000" w:themeColor="text1"/>
          <w:sz w:val="24"/>
          <w:szCs w:val="24"/>
          <w:lang w:val="uk-UA" w:eastAsia="ru-RU"/>
        </w:rPr>
        <w:t xml:space="preserve">,  практичному психологу Яблонських Т.М. </w:t>
      </w:r>
      <w:r w:rsidR="00EC531D" w:rsidRPr="00FE5487">
        <w:rPr>
          <w:rFonts w:ascii="Times New Roman" w:eastAsia="Times New Roman" w:hAnsi="Times New Roman" w:cs="Times New Roman"/>
          <w:color w:val="000000" w:themeColor="text1"/>
          <w:sz w:val="24"/>
          <w:szCs w:val="24"/>
          <w:lang w:val="uk-UA" w:eastAsia="ru-RU"/>
        </w:rPr>
        <w:t xml:space="preserve"> </w:t>
      </w:r>
      <w:r w:rsidR="004A45A2" w:rsidRPr="00FE5487">
        <w:rPr>
          <w:rFonts w:ascii="Times New Roman" w:eastAsia="Times New Roman" w:hAnsi="Times New Roman" w:cs="Times New Roman"/>
          <w:color w:val="000000" w:themeColor="text1"/>
          <w:sz w:val="24"/>
          <w:szCs w:val="24"/>
          <w:lang w:val="uk-UA" w:eastAsia="ru-RU"/>
        </w:rPr>
        <w:t>присвоєна кваліфікаційна категорія «спеціаліст  другої  категорії»</w:t>
      </w:r>
      <w:r w:rsidR="00845BF8" w:rsidRPr="00FE5487">
        <w:rPr>
          <w:rFonts w:ascii="Times New Roman" w:hAnsi="Times New Roman" w:cs="Times New Roman"/>
          <w:sz w:val="24"/>
          <w:szCs w:val="24"/>
          <w:lang w:val="uk-UA"/>
        </w:rPr>
        <w:t>.</w:t>
      </w:r>
    </w:p>
    <w:p w:rsidR="00D23273" w:rsidRPr="00FE5487"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Аналіз методичної роботи</w:t>
      </w:r>
    </w:p>
    <w:p w:rsidR="00D23273" w:rsidRPr="00FE5487" w:rsidRDefault="00D23273" w:rsidP="0093294A">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Відповідно до річного план</w:t>
      </w:r>
      <w:r w:rsidR="00427726" w:rsidRPr="00FE5487">
        <w:rPr>
          <w:rFonts w:ascii="Times New Roman" w:eastAsia="Times New Roman" w:hAnsi="Times New Roman" w:cs="Times New Roman"/>
          <w:sz w:val="24"/>
          <w:szCs w:val="24"/>
          <w:lang w:val="uk-UA" w:eastAsia="ru-RU"/>
        </w:rPr>
        <w:t>у роботи колектив закладу в 201</w:t>
      </w:r>
      <w:r w:rsidR="0093294A" w:rsidRPr="00FE5487">
        <w:rPr>
          <w:rFonts w:ascii="Times New Roman" w:eastAsia="Times New Roman" w:hAnsi="Times New Roman" w:cs="Times New Roman"/>
          <w:sz w:val="24"/>
          <w:szCs w:val="24"/>
          <w:lang w:val="uk-UA" w:eastAsia="ru-RU"/>
        </w:rPr>
        <w:t>9</w:t>
      </w:r>
      <w:r w:rsidR="00387B3A" w:rsidRPr="00FE5487">
        <w:rPr>
          <w:rFonts w:ascii="Times New Roman" w:eastAsia="Times New Roman" w:hAnsi="Times New Roman" w:cs="Times New Roman"/>
          <w:sz w:val="24"/>
          <w:szCs w:val="24"/>
          <w:lang w:val="uk-UA" w:eastAsia="ru-RU"/>
        </w:rPr>
        <w:t>-</w:t>
      </w:r>
      <w:r w:rsidR="00427726" w:rsidRPr="00FE5487">
        <w:rPr>
          <w:rFonts w:ascii="Times New Roman" w:eastAsia="Times New Roman" w:hAnsi="Times New Roman" w:cs="Times New Roman"/>
          <w:sz w:val="24"/>
          <w:szCs w:val="24"/>
          <w:lang w:val="uk-UA" w:eastAsia="ru-RU"/>
        </w:rPr>
        <w:t>20</w:t>
      </w:r>
      <w:r w:rsidR="0093294A" w:rsidRPr="00FE5487">
        <w:rPr>
          <w:rFonts w:ascii="Times New Roman" w:eastAsia="Times New Roman" w:hAnsi="Times New Roman" w:cs="Times New Roman"/>
          <w:sz w:val="24"/>
          <w:szCs w:val="24"/>
          <w:lang w:val="uk-UA" w:eastAsia="ru-RU"/>
        </w:rPr>
        <w:t>20</w:t>
      </w:r>
      <w:r w:rsidRPr="00FE5487">
        <w:rPr>
          <w:rFonts w:ascii="Times New Roman" w:eastAsia="Times New Roman" w:hAnsi="Times New Roman" w:cs="Times New Roman"/>
          <w:sz w:val="24"/>
          <w:szCs w:val="24"/>
          <w:lang w:val="uk-UA" w:eastAsia="ru-RU"/>
        </w:rPr>
        <w:t xml:space="preserve"> навчальному році працював над методичною проблемою:</w:t>
      </w:r>
    </w:p>
    <w:p w:rsidR="000236BD" w:rsidRPr="00FE5487" w:rsidRDefault="000236BD" w:rsidP="0093294A">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bCs/>
          <w:color w:val="000000" w:themeColor="text1"/>
          <w:sz w:val="24"/>
          <w:szCs w:val="24"/>
          <w:lang w:val="uk-UA" w:eastAsia="ru-RU"/>
        </w:rPr>
        <w:t>«Інтеграція традиційних та інноваційних педагогічних технологій </w:t>
      </w:r>
    </w:p>
    <w:p w:rsidR="000236BD" w:rsidRPr="00FE5487" w:rsidRDefault="000236BD" w:rsidP="0093294A">
      <w:pPr>
        <w:shd w:val="clear" w:color="auto" w:fill="FFFFFF" w:themeFill="background1"/>
        <w:spacing w:after="0" w:line="360" w:lineRule="auto"/>
        <w:jc w:val="center"/>
        <w:rPr>
          <w:rFonts w:ascii="Times New Roman" w:eastAsia="Times New Roman" w:hAnsi="Times New Roman" w:cs="Times New Roman"/>
          <w:bCs/>
          <w:color w:val="000000" w:themeColor="text1"/>
          <w:sz w:val="24"/>
          <w:szCs w:val="24"/>
          <w:lang w:val="uk-UA" w:eastAsia="ru-RU"/>
        </w:rPr>
      </w:pPr>
      <w:r w:rsidRPr="00FE5487">
        <w:rPr>
          <w:rFonts w:ascii="Times New Roman" w:eastAsia="Times New Roman" w:hAnsi="Times New Roman" w:cs="Times New Roman"/>
          <w:bCs/>
          <w:color w:val="000000" w:themeColor="text1"/>
          <w:sz w:val="24"/>
          <w:szCs w:val="24"/>
          <w:lang w:val="uk-UA" w:eastAsia="ru-RU"/>
        </w:rPr>
        <w:t>для формування життєтворчої особистості дитини». </w:t>
      </w:r>
    </w:p>
    <w:p w:rsidR="00D23273" w:rsidRPr="00FE5487" w:rsidRDefault="00A96046" w:rsidP="0093294A">
      <w:pPr>
        <w:spacing w:after="0" w:line="360" w:lineRule="auto"/>
        <w:ind w:firstLine="709"/>
        <w:jc w:val="both"/>
        <w:rPr>
          <w:rFonts w:ascii="Times New Roman" w:eastAsia="Times New Roman" w:hAnsi="Times New Roman" w:cs="Times New Roman"/>
          <w:sz w:val="24"/>
          <w:szCs w:val="24"/>
          <w:lang w:val="uk-UA" w:eastAsia="ru-RU"/>
        </w:rPr>
      </w:pPr>
      <w:r w:rsidRPr="00FE5487">
        <w:rPr>
          <w:rStyle w:val="apple-converted-space"/>
          <w:color w:val="000000"/>
          <w:sz w:val="24"/>
          <w:szCs w:val="24"/>
          <w:shd w:val="clear" w:color="auto" w:fill="FFFFFF"/>
        </w:rPr>
        <w:t> </w:t>
      </w:r>
      <w:r w:rsidR="00D23273" w:rsidRPr="00FE5487">
        <w:rPr>
          <w:rFonts w:ascii="Times New Roman" w:eastAsia="Times New Roman" w:hAnsi="Times New Roman" w:cs="Times New Roman"/>
          <w:sz w:val="24"/>
          <w:szCs w:val="24"/>
          <w:lang w:val="uk-UA" w:eastAsia="ru-RU"/>
        </w:rPr>
        <w:t>Для вирішення даної проблеми колектив виконував такі завдання:</w:t>
      </w:r>
    </w:p>
    <w:p w:rsidR="00D23273" w:rsidRPr="00FE5487" w:rsidRDefault="0093294A" w:rsidP="0093294A">
      <w:pPr>
        <w:spacing w:line="360" w:lineRule="auto"/>
        <w:jc w:val="both"/>
        <w:rPr>
          <w:rFonts w:ascii="Times New Roman" w:hAnsi="Times New Roman"/>
          <w:sz w:val="24"/>
          <w:szCs w:val="24"/>
          <w:lang w:val="uk-UA"/>
        </w:rPr>
      </w:pPr>
      <w:r w:rsidRPr="00FE5487">
        <w:rPr>
          <w:rFonts w:ascii="Times New Roman" w:hAnsi="Times New Roman"/>
          <w:sz w:val="24"/>
          <w:szCs w:val="24"/>
          <w:lang w:val="uk-UA"/>
        </w:rPr>
        <w:t>1</w:t>
      </w:r>
      <w:r w:rsidR="00275B4E" w:rsidRPr="00FE5487">
        <w:rPr>
          <w:rFonts w:ascii="Times New Roman" w:hAnsi="Times New Roman"/>
          <w:sz w:val="24"/>
          <w:szCs w:val="24"/>
          <w:lang w:val="uk-UA"/>
        </w:rPr>
        <w:t>.</w:t>
      </w:r>
      <w:r w:rsidR="00D23273" w:rsidRPr="00FE5487">
        <w:rPr>
          <w:rFonts w:ascii="Times New Roman" w:hAnsi="Times New Roman"/>
          <w:sz w:val="24"/>
          <w:szCs w:val="24"/>
          <w:lang w:val="uk-UA"/>
        </w:rPr>
        <w:t>Сприяння здатності педагогів аналітично підходити до планування освітнього процесу за</w:t>
      </w:r>
      <w:r w:rsidR="007D46C5" w:rsidRPr="00FE5487">
        <w:rPr>
          <w:rFonts w:ascii="Times New Roman" w:hAnsi="Times New Roman"/>
          <w:sz w:val="24"/>
          <w:szCs w:val="24"/>
          <w:lang w:val="uk-UA"/>
        </w:rPr>
        <w:t xml:space="preserve">  освітн</w:t>
      </w:r>
      <w:r w:rsidR="00082BEC" w:rsidRPr="00FE5487">
        <w:rPr>
          <w:rFonts w:ascii="Times New Roman" w:hAnsi="Times New Roman"/>
          <w:sz w:val="24"/>
          <w:szCs w:val="24"/>
          <w:lang w:val="uk-UA"/>
        </w:rPr>
        <w:t xml:space="preserve">іми </w:t>
      </w:r>
      <w:r w:rsidR="007D46C5" w:rsidRPr="00FE5487">
        <w:rPr>
          <w:rFonts w:ascii="Times New Roman" w:hAnsi="Times New Roman"/>
          <w:sz w:val="24"/>
          <w:szCs w:val="24"/>
          <w:lang w:val="uk-UA"/>
        </w:rPr>
        <w:t xml:space="preserve"> програм</w:t>
      </w:r>
      <w:r w:rsidR="00082BEC" w:rsidRPr="00FE5487">
        <w:rPr>
          <w:rFonts w:ascii="Times New Roman" w:hAnsi="Times New Roman"/>
          <w:sz w:val="24"/>
          <w:szCs w:val="24"/>
          <w:lang w:val="uk-UA"/>
        </w:rPr>
        <w:t>ами</w:t>
      </w:r>
      <w:r w:rsidR="00D23273" w:rsidRPr="00FE5487">
        <w:rPr>
          <w:rFonts w:ascii="Times New Roman" w:hAnsi="Times New Roman"/>
          <w:sz w:val="24"/>
          <w:szCs w:val="24"/>
          <w:lang w:val="uk-UA"/>
        </w:rPr>
        <w:t xml:space="preserve"> «Дитина</w:t>
      </w:r>
      <w:r w:rsidR="00427726" w:rsidRPr="00FE5487">
        <w:rPr>
          <w:rFonts w:ascii="Times New Roman" w:hAnsi="Times New Roman"/>
          <w:sz w:val="24"/>
          <w:szCs w:val="24"/>
          <w:lang w:val="uk-UA"/>
        </w:rPr>
        <w:t xml:space="preserve"> в дошкільні роки</w:t>
      </w:r>
      <w:r w:rsidR="00D23273" w:rsidRPr="00FE5487">
        <w:rPr>
          <w:rFonts w:ascii="Times New Roman" w:hAnsi="Times New Roman"/>
          <w:sz w:val="24"/>
          <w:szCs w:val="24"/>
          <w:lang w:val="uk-UA"/>
        </w:rPr>
        <w:t>»</w:t>
      </w:r>
      <w:r w:rsidR="00082BEC" w:rsidRPr="00FE5487">
        <w:rPr>
          <w:rFonts w:ascii="Times New Roman" w:hAnsi="Times New Roman"/>
          <w:sz w:val="24"/>
          <w:szCs w:val="24"/>
          <w:lang w:val="uk-UA"/>
        </w:rPr>
        <w:t xml:space="preserve">, </w:t>
      </w:r>
      <w:r w:rsidR="006D7FC2" w:rsidRPr="00FE5487">
        <w:rPr>
          <w:rFonts w:ascii="Times New Roman" w:eastAsia="Times New Roman" w:hAnsi="Times New Roman" w:cs="Times New Roman"/>
          <w:sz w:val="24"/>
          <w:szCs w:val="24"/>
          <w:lang w:val="uk-UA" w:eastAsia="ru-RU"/>
        </w:rPr>
        <w:t>«Українське дош</w:t>
      </w:r>
      <w:r w:rsidR="00082BEC" w:rsidRPr="00FE5487">
        <w:rPr>
          <w:rFonts w:ascii="Times New Roman" w:eastAsia="Times New Roman" w:hAnsi="Times New Roman" w:cs="Times New Roman"/>
          <w:sz w:val="24"/>
          <w:szCs w:val="24"/>
          <w:lang w:val="uk-UA" w:eastAsia="ru-RU"/>
        </w:rPr>
        <w:t>кілля» (ранній вік)</w:t>
      </w:r>
      <w:r w:rsidR="00D23273" w:rsidRPr="00FE5487">
        <w:rPr>
          <w:rFonts w:ascii="Times New Roman" w:hAnsi="Times New Roman"/>
          <w:sz w:val="24"/>
          <w:szCs w:val="24"/>
          <w:lang w:val="uk-UA"/>
        </w:rPr>
        <w:t>.</w:t>
      </w:r>
    </w:p>
    <w:p w:rsidR="00D23273" w:rsidRPr="00FE5487" w:rsidRDefault="0093294A" w:rsidP="0093294A">
      <w:pPr>
        <w:spacing w:line="360" w:lineRule="auto"/>
        <w:jc w:val="both"/>
        <w:rPr>
          <w:rFonts w:ascii="Times New Roman" w:hAnsi="Times New Roman"/>
          <w:sz w:val="24"/>
          <w:szCs w:val="24"/>
          <w:lang w:val="uk-UA"/>
        </w:rPr>
      </w:pPr>
      <w:r w:rsidRPr="00FE5487">
        <w:rPr>
          <w:rFonts w:ascii="Times New Roman" w:hAnsi="Times New Roman"/>
          <w:sz w:val="24"/>
          <w:szCs w:val="24"/>
          <w:lang w:val="uk-UA"/>
        </w:rPr>
        <w:t>2</w:t>
      </w:r>
      <w:r w:rsidR="00275B4E" w:rsidRPr="00FE5487">
        <w:rPr>
          <w:rFonts w:ascii="Times New Roman" w:hAnsi="Times New Roman"/>
          <w:sz w:val="24"/>
          <w:szCs w:val="24"/>
          <w:lang w:val="uk-UA"/>
        </w:rPr>
        <w:t>.</w:t>
      </w:r>
      <w:r w:rsidR="00D23273" w:rsidRPr="00FE5487">
        <w:rPr>
          <w:rFonts w:ascii="Times New Roman" w:hAnsi="Times New Roman"/>
          <w:sz w:val="24"/>
          <w:szCs w:val="24"/>
          <w:lang w:val="uk-UA"/>
        </w:rPr>
        <w:t xml:space="preserve">Забезпечення рівних стартових можливостей для подальшого успішного шкільного навчання всім </w:t>
      </w:r>
      <w:r w:rsidR="00427726" w:rsidRPr="00FE5487">
        <w:rPr>
          <w:rFonts w:ascii="Times New Roman" w:hAnsi="Times New Roman"/>
          <w:sz w:val="24"/>
          <w:szCs w:val="24"/>
          <w:lang w:val="uk-UA"/>
        </w:rPr>
        <w:t>дітям старшого дошкільного  віку</w:t>
      </w:r>
      <w:r w:rsidR="00D23273" w:rsidRPr="00FE5487">
        <w:rPr>
          <w:rFonts w:ascii="Times New Roman" w:hAnsi="Times New Roman"/>
          <w:sz w:val="24"/>
          <w:szCs w:val="24"/>
          <w:lang w:val="uk-UA"/>
        </w:rPr>
        <w:t>.</w:t>
      </w:r>
    </w:p>
    <w:p w:rsidR="00D23273" w:rsidRPr="00FE5487" w:rsidRDefault="0093294A" w:rsidP="0093294A">
      <w:pPr>
        <w:spacing w:line="360" w:lineRule="auto"/>
        <w:jc w:val="both"/>
        <w:rPr>
          <w:rFonts w:ascii="Times New Roman" w:hAnsi="Times New Roman"/>
          <w:sz w:val="24"/>
          <w:szCs w:val="24"/>
          <w:lang w:val="uk-UA"/>
        </w:rPr>
      </w:pPr>
      <w:r w:rsidRPr="00FE5487">
        <w:rPr>
          <w:rFonts w:ascii="Times New Roman" w:hAnsi="Times New Roman"/>
          <w:sz w:val="24"/>
          <w:szCs w:val="24"/>
          <w:lang w:val="uk-UA"/>
        </w:rPr>
        <w:t>3</w:t>
      </w:r>
      <w:r w:rsidR="00275B4E" w:rsidRPr="00FE5487">
        <w:rPr>
          <w:rFonts w:ascii="Times New Roman" w:hAnsi="Times New Roman"/>
          <w:sz w:val="24"/>
          <w:szCs w:val="24"/>
          <w:lang w:val="uk-UA"/>
        </w:rPr>
        <w:t>.</w:t>
      </w:r>
      <w:r w:rsidR="00D23273" w:rsidRPr="00FE5487">
        <w:rPr>
          <w:rFonts w:ascii="Times New Roman" w:hAnsi="Times New Roman"/>
          <w:sz w:val="24"/>
          <w:szCs w:val="24"/>
          <w:lang w:val="uk-UA"/>
        </w:rPr>
        <w:t>Продовження роботи щодо формування професійної грамотності, пізнавальної активності педагогів щодо використання сучасних педагогічних технологій, методів виховання й навчання дошкільників.</w:t>
      </w:r>
    </w:p>
    <w:p w:rsidR="00D23273" w:rsidRPr="00FE5487" w:rsidRDefault="0093294A" w:rsidP="0093294A">
      <w:pPr>
        <w:spacing w:line="360" w:lineRule="auto"/>
        <w:jc w:val="both"/>
        <w:rPr>
          <w:rFonts w:ascii="Times New Roman" w:hAnsi="Times New Roman"/>
          <w:sz w:val="24"/>
          <w:szCs w:val="24"/>
          <w:lang w:val="uk-UA"/>
        </w:rPr>
      </w:pPr>
      <w:r w:rsidRPr="00FE5487">
        <w:rPr>
          <w:rFonts w:ascii="Times New Roman" w:hAnsi="Times New Roman"/>
          <w:sz w:val="24"/>
          <w:szCs w:val="24"/>
          <w:lang w:val="uk-UA"/>
        </w:rPr>
        <w:t>4</w:t>
      </w:r>
      <w:r w:rsidR="00275B4E" w:rsidRPr="00FE5487">
        <w:rPr>
          <w:rFonts w:ascii="Times New Roman" w:hAnsi="Times New Roman"/>
          <w:sz w:val="24"/>
          <w:szCs w:val="24"/>
          <w:lang w:val="uk-UA"/>
        </w:rPr>
        <w:t>.</w:t>
      </w:r>
      <w:r w:rsidR="00D23273" w:rsidRPr="00FE5487">
        <w:rPr>
          <w:rFonts w:ascii="Times New Roman" w:hAnsi="Times New Roman"/>
          <w:sz w:val="24"/>
          <w:szCs w:val="24"/>
          <w:lang w:val="uk-UA"/>
        </w:rPr>
        <w:t>Забезпечення умов щодо збереження та зміцнення фізичного, психічного і духовного здоров’я дітей.</w:t>
      </w:r>
    </w:p>
    <w:p w:rsidR="00D23273" w:rsidRPr="00FE5487" w:rsidRDefault="00D23273" w:rsidP="00D23273">
      <w:pPr>
        <w:pStyle w:val="a5"/>
        <w:spacing w:line="360" w:lineRule="auto"/>
        <w:ind w:left="0"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Завдання методичної роботи були спрямовані на підвищення професіоналізму педагогічного колективу, професійної компетентності педагогів, впровадження</w:t>
      </w:r>
      <w:r w:rsidR="005410EC" w:rsidRPr="00FE5487">
        <w:rPr>
          <w:rFonts w:ascii="Times New Roman" w:eastAsia="Times New Roman" w:hAnsi="Times New Roman" w:cs="Times New Roman"/>
          <w:sz w:val="24"/>
          <w:szCs w:val="24"/>
          <w:lang w:val="uk-UA" w:eastAsia="ru-RU"/>
        </w:rPr>
        <w:t xml:space="preserve"> нових освітніх технологій</w:t>
      </w:r>
      <w:r w:rsidRPr="00FE5487">
        <w:rPr>
          <w:rFonts w:ascii="Times New Roman" w:eastAsia="Times New Roman" w:hAnsi="Times New Roman" w:cs="Times New Roman"/>
          <w:sz w:val="24"/>
          <w:szCs w:val="24"/>
          <w:lang w:val="uk-UA" w:eastAsia="ru-RU"/>
        </w:rPr>
        <w:t xml:space="preserve">, реалізації завдань  </w:t>
      </w:r>
      <w:r w:rsidR="007D46C5" w:rsidRPr="00FE5487">
        <w:rPr>
          <w:rFonts w:ascii="Times New Roman" w:eastAsia="Times New Roman" w:hAnsi="Times New Roman" w:cs="Times New Roman"/>
          <w:sz w:val="24"/>
          <w:szCs w:val="24"/>
          <w:lang w:val="uk-UA" w:eastAsia="ru-RU"/>
        </w:rPr>
        <w:t xml:space="preserve"> комплексної освітньої  програми </w:t>
      </w:r>
      <w:r w:rsidRPr="00FE5487">
        <w:rPr>
          <w:rFonts w:ascii="Times New Roman" w:eastAsia="Times New Roman" w:hAnsi="Times New Roman" w:cs="Times New Roman"/>
          <w:sz w:val="24"/>
          <w:szCs w:val="24"/>
          <w:lang w:val="uk-UA" w:eastAsia="ru-RU"/>
        </w:rPr>
        <w:t xml:space="preserve"> «Дитина</w:t>
      </w:r>
      <w:r w:rsidR="00427726" w:rsidRPr="00FE5487">
        <w:rPr>
          <w:rFonts w:ascii="Times New Roman" w:eastAsia="Times New Roman" w:hAnsi="Times New Roman" w:cs="Times New Roman"/>
          <w:sz w:val="24"/>
          <w:szCs w:val="24"/>
          <w:lang w:val="uk-UA" w:eastAsia="ru-RU"/>
        </w:rPr>
        <w:t xml:space="preserve"> в </w:t>
      </w:r>
      <w:r w:rsidR="00427726" w:rsidRPr="00FE5487">
        <w:rPr>
          <w:rFonts w:ascii="Times New Roman" w:eastAsia="Times New Roman" w:hAnsi="Times New Roman" w:cs="Times New Roman"/>
          <w:sz w:val="24"/>
          <w:szCs w:val="24"/>
          <w:lang w:val="uk-UA" w:eastAsia="ru-RU"/>
        </w:rPr>
        <w:lastRenderedPageBreak/>
        <w:t>дошкільні роки»</w:t>
      </w:r>
      <w:r w:rsidR="00B34C5C" w:rsidRPr="00FE5487">
        <w:rPr>
          <w:rFonts w:ascii="Times New Roman" w:eastAsia="Times New Roman" w:hAnsi="Times New Roman" w:cs="Times New Roman"/>
          <w:sz w:val="24"/>
          <w:szCs w:val="24"/>
          <w:lang w:val="uk-UA" w:eastAsia="ru-RU"/>
        </w:rPr>
        <w:t xml:space="preserve"> , програми «Українське до</w:t>
      </w:r>
      <w:r w:rsidR="00135FC1" w:rsidRPr="00FE5487">
        <w:rPr>
          <w:rFonts w:ascii="Times New Roman" w:eastAsia="Times New Roman" w:hAnsi="Times New Roman" w:cs="Times New Roman"/>
          <w:sz w:val="24"/>
          <w:szCs w:val="24"/>
          <w:lang w:val="uk-UA" w:eastAsia="ru-RU"/>
        </w:rPr>
        <w:t>ш</w:t>
      </w:r>
      <w:r w:rsidR="00B34C5C" w:rsidRPr="00FE5487">
        <w:rPr>
          <w:rFonts w:ascii="Times New Roman" w:eastAsia="Times New Roman" w:hAnsi="Times New Roman" w:cs="Times New Roman"/>
          <w:sz w:val="24"/>
          <w:szCs w:val="24"/>
          <w:lang w:val="uk-UA" w:eastAsia="ru-RU"/>
        </w:rPr>
        <w:t>кілля» (ранні</w:t>
      </w:r>
      <w:r w:rsidR="006D7FC2" w:rsidRPr="00FE5487">
        <w:rPr>
          <w:rFonts w:ascii="Times New Roman" w:eastAsia="Times New Roman" w:hAnsi="Times New Roman" w:cs="Times New Roman"/>
          <w:sz w:val="24"/>
          <w:szCs w:val="24"/>
          <w:lang w:val="uk-UA" w:eastAsia="ru-RU"/>
        </w:rPr>
        <w:t>й</w:t>
      </w:r>
      <w:r w:rsidR="00B34C5C" w:rsidRPr="00FE5487">
        <w:rPr>
          <w:rFonts w:ascii="Times New Roman" w:eastAsia="Times New Roman" w:hAnsi="Times New Roman" w:cs="Times New Roman"/>
          <w:sz w:val="24"/>
          <w:szCs w:val="24"/>
          <w:lang w:val="uk-UA" w:eastAsia="ru-RU"/>
        </w:rPr>
        <w:t xml:space="preserve"> вік)</w:t>
      </w:r>
      <w:r w:rsidR="00427726"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 xml:space="preserve"> Базово</w:t>
      </w:r>
      <w:r w:rsidR="00A35D7C" w:rsidRPr="00FE5487">
        <w:rPr>
          <w:rFonts w:ascii="Times New Roman" w:eastAsia="Times New Roman" w:hAnsi="Times New Roman" w:cs="Times New Roman"/>
          <w:sz w:val="24"/>
          <w:szCs w:val="24"/>
          <w:lang w:val="uk-UA" w:eastAsia="ru-RU"/>
        </w:rPr>
        <w:t>го компоненту дошкільної освіти, закону України «Про освіту».</w:t>
      </w:r>
    </w:p>
    <w:p w:rsidR="00D23273" w:rsidRPr="00FE5487" w:rsidRDefault="00D23273" w:rsidP="00D23273">
      <w:pPr>
        <w:pStyle w:val="a5"/>
        <w:spacing w:line="360" w:lineRule="auto"/>
        <w:ind w:left="0"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Методична проблема була актуальною та співзвучною сучасним педагогічним ідеям і вирішувалась комплексно, передбачаючи проведення як навчальної, так і виховної роботи, а також методичної діяльності. Систематична самоосвіта педагогів допомогла ефективно підходити до вирішення проблем.</w:t>
      </w:r>
    </w:p>
    <w:p w:rsidR="00D23273" w:rsidRPr="00FE5487" w:rsidRDefault="00D23273" w:rsidP="00D23273">
      <w:pPr>
        <w:pStyle w:val="a5"/>
        <w:spacing w:line="360" w:lineRule="auto"/>
        <w:ind w:left="0" w:firstLine="709"/>
        <w:jc w:val="both"/>
        <w:rPr>
          <w:rFonts w:ascii="Times New Roman" w:eastAsia="Times New Roman" w:hAnsi="Times New Roman" w:cs="Times New Roman"/>
          <w:color w:val="262626"/>
          <w:sz w:val="24"/>
          <w:szCs w:val="24"/>
          <w:lang w:val="uk-UA" w:eastAsia="ru-RU"/>
        </w:rPr>
      </w:pPr>
      <w:r w:rsidRPr="00FE5487">
        <w:rPr>
          <w:rFonts w:ascii="Times New Roman" w:eastAsia="Times New Roman" w:hAnsi="Times New Roman" w:cs="Times New Roman"/>
          <w:sz w:val="24"/>
          <w:szCs w:val="24"/>
          <w:lang w:val="uk-UA" w:eastAsia="ru-RU"/>
        </w:rPr>
        <w:t xml:space="preserve">Педагоги </w:t>
      </w:r>
      <w:r w:rsidR="00A35D7C" w:rsidRPr="00FE5487">
        <w:rPr>
          <w:rFonts w:ascii="Times New Roman" w:eastAsia="Times New Roman" w:hAnsi="Times New Roman" w:cs="Times New Roman"/>
          <w:sz w:val="24"/>
          <w:szCs w:val="24"/>
          <w:lang w:val="uk-UA" w:eastAsia="ru-RU"/>
        </w:rPr>
        <w:t>працювали</w:t>
      </w:r>
      <w:r w:rsidRPr="00FE5487">
        <w:rPr>
          <w:rFonts w:ascii="Times New Roman" w:eastAsia="Times New Roman" w:hAnsi="Times New Roman" w:cs="Times New Roman"/>
          <w:sz w:val="24"/>
          <w:szCs w:val="24"/>
          <w:lang w:val="uk-UA" w:eastAsia="ru-RU"/>
        </w:rPr>
        <w:t xml:space="preserve"> над зростанням своєї проф</w:t>
      </w:r>
      <w:r w:rsidR="00A35D7C" w:rsidRPr="00FE5487">
        <w:rPr>
          <w:rFonts w:ascii="Times New Roman" w:eastAsia="Times New Roman" w:hAnsi="Times New Roman" w:cs="Times New Roman"/>
          <w:sz w:val="24"/>
          <w:szCs w:val="24"/>
          <w:lang w:val="uk-UA" w:eastAsia="ru-RU"/>
        </w:rPr>
        <w:t>есійної майстерності; відвідували</w:t>
      </w:r>
      <w:r w:rsidRPr="00FE5487">
        <w:rPr>
          <w:rFonts w:ascii="Times New Roman" w:eastAsia="Times New Roman" w:hAnsi="Times New Roman" w:cs="Times New Roman"/>
          <w:sz w:val="24"/>
          <w:szCs w:val="24"/>
          <w:lang w:val="uk-UA" w:eastAsia="ru-RU"/>
        </w:rPr>
        <w:t xml:space="preserve"> семінари, які п</w:t>
      </w:r>
      <w:r w:rsidR="00A35D7C" w:rsidRPr="00FE5487">
        <w:rPr>
          <w:rFonts w:ascii="Times New Roman" w:eastAsia="Times New Roman" w:hAnsi="Times New Roman" w:cs="Times New Roman"/>
          <w:sz w:val="24"/>
          <w:szCs w:val="24"/>
          <w:lang w:val="uk-UA" w:eastAsia="ru-RU"/>
        </w:rPr>
        <w:t>роводились</w:t>
      </w:r>
      <w:r w:rsidRPr="00FE5487">
        <w:rPr>
          <w:rFonts w:ascii="Times New Roman" w:eastAsia="Times New Roman" w:hAnsi="Times New Roman" w:cs="Times New Roman"/>
          <w:sz w:val="24"/>
          <w:szCs w:val="24"/>
          <w:lang w:val="uk-UA" w:eastAsia="ru-RU"/>
        </w:rPr>
        <w:t xml:space="preserve"> в районі т</w:t>
      </w:r>
      <w:r w:rsidR="00A35D7C" w:rsidRPr="00FE5487">
        <w:rPr>
          <w:rFonts w:ascii="Times New Roman" w:eastAsia="Times New Roman" w:hAnsi="Times New Roman" w:cs="Times New Roman"/>
          <w:sz w:val="24"/>
          <w:szCs w:val="24"/>
          <w:lang w:val="uk-UA" w:eastAsia="ru-RU"/>
        </w:rPr>
        <w:t>а дошкільному закладі, приймали</w:t>
      </w:r>
      <w:r w:rsidRPr="00FE5487">
        <w:rPr>
          <w:rFonts w:ascii="Times New Roman" w:eastAsia="Times New Roman" w:hAnsi="Times New Roman" w:cs="Times New Roman"/>
          <w:sz w:val="24"/>
          <w:szCs w:val="24"/>
          <w:lang w:val="uk-UA" w:eastAsia="ru-RU"/>
        </w:rPr>
        <w:t xml:space="preserve"> участь в районних методичних заходах т</w:t>
      </w:r>
      <w:r w:rsidR="00A35D7C" w:rsidRPr="00FE5487">
        <w:rPr>
          <w:rFonts w:ascii="Times New Roman" w:eastAsia="Times New Roman" w:hAnsi="Times New Roman" w:cs="Times New Roman"/>
          <w:sz w:val="24"/>
          <w:szCs w:val="24"/>
          <w:lang w:val="uk-UA" w:eastAsia="ru-RU"/>
        </w:rPr>
        <w:t>а заходах дошкільного закладу, впроваджували</w:t>
      </w:r>
      <w:r w:rsidRPr="00FE5487">
        <w:rPr>
          <w:rFonts w:ascii="Times New Roman" w:eastAsia="Times New Roman" w:hAnsi="Times New Roman" w:cs="Times New Roman"/>
          <w:sz w:val="24"/>
          <w:szCs w:val="24"/>
          <w:lang w:val="uk-UA" w:eastAsia="ru-RU"/>
        </w:rPr>
        <w:t xml:space="preserve"> у практику роботи </w:t>
      </w:r>
      <w:r w:rsidR="00387B3A" w:rsidRPr="00FE5487">
        <w:rPr>
          <w:rFonts w:ascii="Times New Roman" w:eastAsia="Times New Roman" w:hAnsi="Times New Roman" w:cs="Times New Roman"/>
          <w:sz w:val="24"/>
          <w:szCs w:val="24"/>
          <w:lang w:val="uk-UA" w:eastAsia="ru-RU"/>
        </w:rPr>
        <w:t>кращі досвіди району.</w:t>
      </w:r>
    </w:p>
    <w:p w:rsidR="00D23273" w:rsidRPr="00FE5487" w:rsidRDefault="00D23273" w:rsidP="00D23273">
      <w:pPr>
        <w:spacing w:after="0" w:line="360" w:lineRule="auto"/>
        <w:ind w:firstLine="709"/>
        <w:jc w:val="both"/>
        <w:rPr>
          <w:rFonts w:ascii="Times New Roman" w:eastAsia="Times New Roman" w:hAnsi="Times New Roman" w:cs="Times New Roman"/>
          <w:color w:val="FF0000"/>
          <w:sz w:val="24"/>
          <w:szCs w:val="24"/>
          <w:shd w:val="clear" w:color="auto" w:fill="F8F8F8"/>
          <w:lang w:val="uk-UA" w:eastAsia="ru-RU"/>
        </w:rPr>
      </w:pPr>
      <w:r w:rsidRPr="00FE5487">
        <w:rPr>
          <w:rFonts w:ascii="Times New Roman" w:eastAsia="Times New Roman" w:hAnsi="Times New Roman" w:cs="Times New Roman"/>
          <w:sz w:val="24"/>
          <w:szCs w:val="24"/>
          <w:lang w:val="uk-UA" w:eastAsia="ru-RU"/>
        </w:rPr>
        <w:t>Результативними були співбесіди, взаємо</w:t>
      </w:r>
      <w:r w:rsidR="006D7FC2"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відвідування навчально-виховних заходів молодих спеціалістів і їх наставників. З метою розвитку професійної компетентності молодих спеціалістів та надання малодосвідченим працівникам знань та практичних умінь щодо організації роботи відповідно посадових обов’язків</w:t>
      </w:r>
      <w:r w:rsidR="00ED3A26" w:rsidRPr="00FE5487">
        <w:rPr>
          <w:rFonts w:ascii="Times New Roman" w:eastAsia="Times New Roman" w:hAnsi="Times New Roman" w:cs="Times New Roman"/>
          <w:sz w:val="24"/>
          <w:szCs w:val="24"/>
          <w:lang w:val="uk-UA" w:eastAsia="ru-RU"/>
        </w:rPr>
        <w:t>.</w:t>
      </w:r>
    </w:p>
    <w:p w:rsidR="00EE56AD" w:rsidRPr="00FE5487" w:rsidRDefault="00135FC1" w:rsidP="000B222A">
      <w:pPr>
        <w:pStyle w:val="af7"/>
        <w:spacing w:line="360" w:lineRule="auto"/>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 xml:space="preserve">   </w:t>
      </w:r>
      <w:r w:rsidR="00D23273" w:rsidRPr="00FE5487">
        <w:rPr>
          <w:rFonts w:ascii="Times New Roman" w:hAnsi="Times New Roman" w:cs="Times New Roman"/>
          <w:sz w:val="24"/>
          <w:szCs w:val="24"/>
          <w:lang w:val="uk-UA"/>
        </w:rPr>
        <w:t>Великого значення вихователі, музичний керівник, вихователь-методист</w:t>
      </w:r>
      <w:r w:rsidR="00622EDF" w:rsidRPr="00FE5487">
        <w:rPr>
          <w:rFonts w:ascii="Times New Roman" w:hAnsi="Times New Roman" w:cs="Times New Roman"/>
          <w:sz w:val="24"/>
          <w:szCs w:val="24"/>
          <w:lang w:val="uk-UA"/>
        </w:rPr>
        <w:t>, практичний психолог</w:t>
      </w:r>
      <w:r w:rsidR="00D23273" w:rsidRPr="00FE5487">
        <w:rPr>
          <w:rFonts w:ascii="Times New Roman" w:hAnsi="Times New Roman" w:cs="Times New Roman"/>
          <w:sz w:val="24"/>
          <w:szCs w:val="24"/>
          <w:lang w:val="uk-UA"/>
        </w:rPr>
        <w:t xml:space="preserve"> надавали використанню інноваційних технологій у системі навчання та вихован</w:t>
      </w:r>
      <w:r w:rsidR="00622EDF" w:rsidRPr="00FE5487">
        <w:rPr>
          <w:rFonts w:ascii="Times New Roman" w:hAnsi="Times New Roman" w:cs="Times New Roman"/>
          <w:sz w:val="24"/>
          <w:szCs w:val="24"/>
          <w:lang w:val="uk-UA"/>
        </w:rPr>
        <w:t>ня дошкільнят. Так протягом 201</w:t>
      </w:r>
      <w:r w:rsidR="00383065" w:rsidRPr="00FE5487">
        <w:rPr>
          <w:rFonts w:ascii="Times New Roman" w:hAnsi="Times New Roman" w:cs="Times New Roman"/>
          <w:sz w:val="24"/>
          <w:szCs w:val="24"/>
          <w:lang w:val="uk-UA"/>
        </w:rPr>
        <w:t>9</w:t>
      </w:r>
      <w:r w:rsidR="00387B3A" w:rsidRPr="00FE5487">
        <w:rPr>
          <w:rFonts w:ascii="Times New Roman" w:hAnsi="Times New Roman" w:cs="Times New Roman"/>
          <w:sz w:val="24"/>
          <w:szCs w:val="24"/>
          <w:lang w:val="uk-UA"/>
        </w:rPr>
        <w:t>-</w:t>
      </w:r>
      <w:r w:rsidR="00622EDF" w:rsidRPr="00FE5487">
        <w:rPr>
          <w:rFonts w:ascii="Times New Roman" w:hAnsi="Times New Roman" w:cs="Times New Roman"/>
          <w:sz w:val="24"/>
          <w:szCs w:val="24"/>
          <w:lang w:val="uk-UA"/>
        </w:rPr>
        <w:t>20</w:t>
      </w:r>
      <w:r w:rsidR="00383065" w:rsidRPr="00FE5487">
        <w:rPr>
          <w:rFonts w:ascii="Times New Roman" w:hAnsi="Times New Roman" w:cs="Times New Roman"/>
          <w:sz w:val="24"/>
          <w:szCs w:val="24"/>
          <w:lang w:val="uk-UA"/>
        </w:rPr>
        <w:t>20</w:t>
      </w:r>
      <w:r w:rsidR="00D23273" w:rsidRPr="00FE5487">
        <w:rPr>
          <w:rFonts w:ascii="Times New Roman" w:hAnsi="Times New Roman" w:cs="Times New Roman"/>
          <w:sz w:val="24"/>
          <w:szCs w:val="24"/>
          <w:lang w:val="uk-UA"/>
        </w:rPr>
        <w:t xml:space="preserve"> навчального року на базі </w:t>
      </w:r>
      <w:r w:rsidR="00383065" w:rsidRPr="00FE5487">
        <w:rPr>
          <w:rFonts w:ascii="Times New Roman" w:hAnsi="Times New Roman" w:cs="Times New Roman"/>
          <w:sz w:val="24"/>
          <w:szCs w:val="24"/>
          <w:lang w:val="uk-UA"/>
        </w:rPr>
        <w:t xml:space="preserve">закладу дошкільної освіти </w:t>
      </w:r>
      <w:r w:rsidR="00D23273" w:rsidRPr="00FE5487">
        <w:rPr>
          <w:rFonts w:ascii="Times New Roman" w:hAnsi="Times New Roman" w:cs="Times New Roman"/>
          <w:sz w:val="24"/>
          <w:szCs w:val="24"/>
          <w:lang w:val="uk-UA"/>
        </w:rPr>
        <w:t>було використано  методик</w:t>
      </w:r>
      <w:r w:rsidR="000236BD" w:rsidRPr="00FE5487">
        <w:rPr>
          <w:rFonts w:ascii="Times New Roman" w:hAnsi="Times New Roman" w:cs="Times New Roman"/>
          <w:sz w:val="24"/>
          <w:szCs w:val="24"/>
          <w:lang w:val="uk-UA"/>
        </w:rPr>
        <w:t>у</w:t>
      </w:r>
      <w:r w:rsidR="00383065" w:rsidRPr="00FE5487">
        <w:rPr>
          <w:rFonts w:ascii="Times New Roman" w:hAnsi="Times New Roman" w:cs="Times New Roman"/>
          <w:sz w:val="24"/>
          <w:szCs w:val="24"/>
          <w:lang w:val="uk-UA"/>
        </w:rPr>
        <w:t xml:space="preserve"> </w:t>
      </w:r>
      <w:r w:rsidR="00EE56AD" w:rsidRPr="00FE5487">
        <w:rPr>
          <w:rFonts w:ascii="Times New Roman" w:hAnsi="Times New Roman" w:cs="Times New Roman"/>
          <w:sz w:val="24"/>
          <w:szCs w:val="24"/>
          <w:lang w:val="uk-UA"/>
        </w:rPr>
        <w:t>Палички X. Кюїзенера</w:t>
      </w:r>
      <w:r w:rsidR="000B222A" w:rsidRPr="00FE5487">
        <w:rPr>
          <w:rFonts w:ascii="Times New Roman" w:hAnsi="Times New Roman" w:cs="Times New Roman"/>
          <w:sz w:val="24"/>
          <w:szCs w:val="24"/>
          <w:lang w:val="uk-UA"/>
        </w:rPr>
        <w:t>.</w:t>
      </w:r>
      <w:r w:rsidR="00EE56AD" w:rsidRPr="00FE5487">
        <w:rPr>
          <w:rFonts w:ascii="Times New Roman" w:hAnsi="Times New Roman" w:cs="Times New Roman"/>
          <w:sz w:val="24"/>
          <w:szCs w:val="24"/>
          <w:lang w:val="uk-UA"/>
        </w:rPr>
        <w:t xml:space="preserve"> Основні особливості цього дидактичного матеріалу - абстрактність, універсальність, висока ефективність. Пал</w:t>
      </w:r>
      <w:r w:rsidR="000B222A" w:rsidRPr="00FE5487">
        <w:rPr>
          <w:rFonts w:ascii="Times New Roman" w:hAnsi="Times New Roman" w:cs="Times New Roman"/>
          <w:sz w:val="24"/>
          <w:szCs w:val="24"/>
          <w:lang w:val="uk-UA"/>
        </w:rPr>
        <w:t>и</w:t>
      </w:r>
      <w:r w:rsidR="006D7FC2" w:rsidRPr="00FE5487">
        <w:rPr>
          <w:rFonts w:ascii="Times New Roman" w:hAnsi="Times New Roman" w:cs="Times New Roman"/>
          <w:sz w:val="24"/>
          <w:szCs w:val="24"/>
          <w:lang w:val="uk-UA"/>
        </w:rPr>
        <w:t>чки</w:t>
      </w:r>
      <w:r w:rsidR="00383065" w:rsidRPr="00FE5487">
        <w:rPr>
          <w:rFonts w:ascii="Times New Roman" w:hAnsi="Times New Roman" w:cs="Times New Roman"/>
          <w:sz w:val="24"/>
          <w:szCs w:val="24"/>
          <w:lang w:val="uk-UA"/>
        </w:rPr>
        <w:t xml:space="preserve"> </w:t>
      </w:r>
      <w:r w:rsidR="00EE56AD" w:rsidRPr="00FE5487">
        <w:rPr>
          <w:rFonts w:ascii="Times New Roman" w:hAnsi="Times New Roman" w:cs="Times New Roman"/>
          <w:sz w:val="24"/>
          <w:szCs w:val="24"/>
          <w:lang w:val="uk-UA"/>
        </w:rPr>
        <w:t>Кюїзенера як дидактичний засіб в повній мірі відповідають специфіці й особливостям елементарних математичних уявлень, які формуються у дошкільнят, а також їх віковим можливостям, рівню розвитку дитячого мислення</w:t>
      </w:r>
      <w:r w:rsidR="000B222A" w:rsidRPr="00FE5487">
        <w:rPr>
          <w:rFonts w:ascii="Times New Roman" w:hAnsi="Times New Roman" w:cs="Times New Roman"/>
          <w:sz w:val="24"/>
          <w:szCs w:val="24"/>
          <w:lang w:val="uk-UA"/>
        </w:rPr>
        <w:t>.</w:t>
      </w:r>
    </w:p>
    <w:p w:rsidR="00D23273" w:rsidRPr="00FE5487" w:rsidRDefault="00135FC1" w:rsidP="000B222A">
      <w:pPr>
        <w:pStyle w:val="af7"/>
        <w:spacing w:line="360" w:lineRule="auto"/>
        <w:jc w:val="both"/>
        <w:rPr>
          <w:rFonts w:ascii="Times New Roman" w:hAnsi="Times New Roman" w:cs="Times New Roman"/>
          <w:sz w:val="24"/>
          <w:szCs w:val="24"/>
          <w:lang w:val="uk-UA" w:eastAsia="ru-RU"/>
        </w:rPr>
      </w:pPr>
      <w:r w:rsidRPr="00FE5487">
        <w:rPr>
          <w:rFonts w:ascii="Times New Roman" w:hAnsi="Times New Roman" w:cs="Times New Roman"/>
          <w:sz w:val="24"/>
          <w:szCs w:val="24"/>
          <w:lang w:val="uk-UA" w:eastAsia="ru-RU"/>
        </w:rPr>
        <w:t xml:space="preserve">   </w:t>
      </w:r>
      <w:r w:rsidR="00D23273" w:rsidRPr="00FE5487">
        <w:rPr>
          <w:rFonts w:ascii="Times New Roman" w:hAnsi="Times New Roman" w:cs="Times New Roman"/>
          <w:sz w:val="24"/>
          <w:szCs w:val="24"/>
          <w:lang w:val="uk-UA" w:eastAsia="ru-RU"/>
        </w:rPr>
        <w:t xml:space="preserve">Протягом навчального року було проведено 4 педради на яких вирішувались питання річного плану роботи </w:t>
      </w:r>
      <w:r w:rsidR="007A3391" w:rsidRPr="00FE5487">
        <w:rPr>
          <w:rFonts w:ascii="Times New Roman" w:hAnsi="Times New Roman" w:cs="Times New Roman"/>
          <w:sz w:val="24"/>
          <w:szCs w:val="24"/>
          <w:lang w:val="uk-UA" w:eastAsia="ru-RU"/>
        </w:rPr>
        <w:t>ЗДО</w:t>
      </w:r>
      <w:r w:rsidR="00D23273" w:rsidRPr="00FE5487">
        <w:rPr>
          <w:rFonts w:ascii="Times New Roman" w:hAnsi="Times New Roman" w:cs="Times New Roman"/>
          <w:sz w:val="24"/>
          <w:szCs w:val="24"/>
          <w:lang w:val="uk-UA" w:eastAsia="ru-RU"/>
        </w:rPr>
        <w:t>, проблема та її пріоритетні завдання, план методичної роботи; формування духовн</w:t>
      </w:r>
      <w:r w:rsidR="00AD2058" w:rsidRPr="00FE5487">
        <w:rPr>
          <w:rFonts w:ascii="Times New Roman" w:hAnsi="Times New Roman" w:cs="Times New Roman"/>
          <w:sz w:val="24"/>
          <w:szCs w:val="24"/>
          <w:lang w:val="uk-UA" w:eastAsia="ru-RU"/>
        </w:rPr>
        <w:t>о-моральної культури українського народу</w:t>
      </w:r>
      <w:r w:rsidR="00D23273" w:rsidRPr="00FE5487">
        <w:rPr>
          <w:rFonts w:ascii="Times New Roman" w:hAnsi="Times New Roman" w:cs="Times New Roman"/>
          <w:sz w:val="24"/>
          <w:szCs w:val="24"/>
          <w:lang w:val="uk-UA" w:eastAsia="ru-RU"/>
        </w:rPr>
        <w:t xml:space="preserve">; підготовка дітей до школи спільно з </w:t>
      </w:r>
      <w:r w:rsidR="007A3391" w:rsidRPr="00FE5487">
        <w:rPr>
          <w:rFonts w:ascii="Times New Roman" w:hAnsi="Times New Roman" w:cs="Times New Roman"/>
          <w:sz w:val="24"/>
          <w:szCs w:val="24"/>
          <w:lang w:val="uk-UA" w:eastAsia="ru-RU"/>
        </w:rPr>
        <w:t>З</w:t>
      </w:r>
      <w:r w:rsidR="00D23273" w:rsidRPr="00FE5487">
        <w:rPr>
          <w:rFonts w:ascii="Times New Roman" w:hAnsi="Times New Roman" w:cs="Times New Roman"/>
          <w:sz w:val="24"/>
          <w:szCs w:val="24"/>
          <w:lang w:val="uk-UA" w:eastAsia="ru-RU"/>
        </w:rPr>
        <w:t>Д</w:t>
      </w:r>
      <w:r w:rsidR="007A3391" w:rsidRPr="00FE5487">
        <w:rPr>
          <w:rFonts w:ascii="Times New Roman" w:hAnsi="Times New Roman" w:cs="Times New Roman"/>
          <w:sz w:val="24"/>
          <w:szCs w:val="24"/>
          <w:lang w:val="uk-UA" w:eastAsia="ru-RU"/>
        </w:rPr>
        <w:t>О</w:t>
      </w:r>
      <w:r w:rsidR="00D23273" w:rsidRPr="00FE5487">
        <w:rPr>
          <w:rFonts w:ascii="Times New Roman" w:hAnsi="Times New Roman" w:cs="Times New Roman"/>
          <w:sz w:val="24"/>
          <w:szCs w:val="24"/>
          <w:lang w:val="uk-UA" w:eastAsia="ru-RU"/>
        </w:rPr>
        <w:t>, сім’єю та школою; підведення підсумків за минулий навчальний рік. Дієвість роботи педагогічної ради забезпечувалась за рахунок проведення її в інтерактивних</w:t>
      </w:r>
      <w:r w:rsidR="007A3391" w:rsidRPr="00FE5487">
        <w:rPr>
          <w:rFonts w:ascii="Times New Roman" w:hAnsi="Times New Roman" w:cs="Times New Roman"/>
          <w:sz w:val="24"/>
          <w:szCs w:val="24"/>
          <w:lang w:val="uk-UA" w:eastAsia="ru-RU"/>
        </w:rPr>
        <w:t xml:space="preserve"> </w:t>
      </w:r>
      <w:r w:rsidR="00D23273" w:rsidRPr="00FE5487">
        <w:rPr>
          <w:rFonts w:ascii="Times New Roman" w:hAnsi="Times New Roman" w:cs="Times New Roman"/>
          <w:sz w:val="24"/>
          <w:szCs w:val="24"/>
          <w:lang w:val="uk-UA" w:eastAsia="ru-RU"/>
        </w:rPr>
        <w:t>формах, активної участі вихователів у підготовчій роботі, співробітництву.</w:t>
      </w:r>
    </w:p>
    <w:p w:rsidR="00B13FCA" w:rsidRPr="00FE5487" w:rsidRDefault="00D23273" w:rsidP="000B222A">
      <w:pPr>
        <w:pStyle w:val="af7"/>
        <w:spacing w:line="360" w:lineRule="auto"/>
        <w:jc w:val="both"/>
        <w:rPr>
          <w:rFonts w:ascii="Times New Roman" w:hAnsi="Times New Roman" w:cs="Times New Roman"/>
          <w:color w:val="000000" w:themeColor="text1"/>
          <w:sz w:val="24"/>
          <w:szCs w:val="24"/>
          <w:lang w:val="uk-UA" w:eastAsia="ru-RU"/>
        </w:rPr>
      </w:pPr>
      <w:r w:rsidRPr="00FE5487">
        <w:rPr>
          <w:rFonts w:ascii="Times New Roman" w:hAnsi="Times New Roman" w:cs="Times New Roman"/>
          <w:color w:val="000000" w:themeColor="text1"/>
          <w:sz w:val="24"/>
          <w:szCs w:val="24"/>
          <w:lang w:val="uk-UA" w:eastAsia="ru-RU"/>
        </w:rPr>
        <w:t>Виконуючи рішення педаг</w:t>
      </w:r>
      <w:r w:rsidR="00AD2058" w:rsidRPr="00FE5487">
        <w:rPr>
          <w:rFonts w:ascii="Times New Roman" w:hAnsi="Times New Roman" w:cs="Times New Roman"/>
          <w:color w:val="000000" w:themeColor="text1"/>
          <w:sz w:val="24"/>
          <w:szCs w:val="24"/>
          <w:lang w:val="uk-UA" w:eastAsia="ru-RU"/>
        </w:rPr>
        <w:t xml:space="preserve">огічної ради </w:t>
      </w:r>
      <w:r w:rsidR="007A3391" w:rsidRPr="00FE5487">
        <w:rPr>
          <w:rFonts w:ascii="Times New Roman" w:hAnsi="Times New Roman" w:cs="Times New Roman"/>
          <w:color w:val="000000" w:themeColor="text1"/>
          <w:sz w:val="24"/>
          <w:szCs w:val="24"/>
          <w:lang w:val="uk-UA" w:eastAsia="ru-RU"/>
        </w:rPr>
        <w:t xml:space="preserve">від 28.11.2019 </w:t>
      </w:r>
      <w:r w:rsidR="006506BA" w:rsidRPr="00FE5487">
        <w:rPr>
          <w:rFonts w:ascii="Times New Roman" w:hAnsi="Times New Roman" w:cs="Times New Roman"/>
          <w:color w:val="000000" w:themeColor="text1"/>
          <w:sz w:val="24"/>
          <w:szCs w:val="24"/>
          <w:lang w:val="uk-UA" w:eastAsia="ru-RU"/>
        </w:rPr>
        <w:t xml:space="preserve">року </w:t>
      </w:r>
      <w:r w:rsidR="007A3391" w:rsidRPr="00FE5487">
        <w:rPr>
          <w:rFonts w:ascii="Times New Roman" w:hAnsi="Times New Roman" w:cs="Times New Roman"/>
          <w:sz w:val="24"/>
          <w:szCs w:val="24"/>
          <w:lang w:val="uk-UA"/>
        </w:rPr>
        <w:t>«Формування основ морально-етичного виховання дітей дошкільного віку»</w:t>
      </w:r>
      <w:r w:rsidR="00EF6B1A" w:rsidRPr="00FE5487">
        <w:rPr>
          <w:rFonts w:ascii="Times New Roman" w:hAnsi="Times New Roman" w:cs="Times New Roman"/>
          <w:color w:val="000000" w:themeColor="text1"/>
          <w:sz w:val="24"/>
          <w:szCs w:val="24"/>
          <w:lang w:val="uk-UA"/>
        </w:rPr>
        <w:t>,</w:t>
      </w:r>
      <w:r w:rsidRPr="00FE5487">
        <w:rPr>
          <w:rFonts w:ascii="Times New Roman" w:hAnsi="Times New Roman" w:cs="Times New Roman"/>
          <w:color w:val="000000" w:themeColor="text1"/>
          <w:sz w:val="24"/>
          <w:szCs w:val="24"/>
          <w:lang w:val="uk-UA" w:eastAsia="ru-RU"/>
        </w:rPr>
        <w:t xml:space="preserve"> вихователі</w:t>
      </w:r>
      <w:r w:rsidR="007A3391" w:rsidRPr="00FE5487">
        <w:rPr>
          <w:rFonts w:ascii="Times New Roman" w:hAnsi="Times New Roman" w:cs="Times New Roman"/>
          <w:color w:val="000000" w:themeColor="text1"/>
          <w:sz w:val="24"/>
          <w:szCs w:val="24"/>
          <w:lang w:val="uk-UA" w:eastAsia="ru-RU"/>
        </w:rPr>
        <w:t xml:space="preserve"> </w:t>
      </w:r>
      <w:r w:rsidRPr="00FE5487">
        <w:rPr>
          <w:rFonts w:ascii="Times New Roman" w:hAnsi="Times New Roman" w:cs="Times New Roman"/>
          <w:color w:val="000000" w:themeColor="text1"/>
          <w:sz w:val="24"/>
          <w:szCs w:val="24"/>
          <w:lang w:val="uk-UA" w:eastAsia="ru-RU"/>
        </w:rPr>
        <w:t xml:space="preserve">створили умови в </w:t>
      </w:r>
      <w:r w:rsidR="007A3391" w:rsidRPr="00FE5487">
        <w:rPr>
          <w:rFonts w:ascii="Times New Roman" w:hAnsi="Times New Roman" w:cs="Times New Roman"/>
          <w:color w:val="000000" w:themeColor="text1"/>
          <w:sz w:val="24"/>
          <w:szCs w:val="24"/>
          <w:lang w:val="uk-UA" w:eastAsia="ru-RU"/>
        </w:rPr>
        <w:t xml:space="preserve">закладі </w:t>
      </w:r>
      <w:r w:rsidRPr="00FE5487">
        <w:rPr>
          <w:rFonts w:ascii="Times New Roman" w:hAnsi="Times New Roman" w:cs="Times New Roman"/>
          <w:color w:val="000000" w:themeColor="text1"/>
          <w:sz w:val="24"/>
          <w:szCs w:val="24"/>
          <w:lang w:val="uk-UA" w:eastAsia="ru-RU"/>
        </w:rPr>
        <w:t xml:space="preserve">для </w:t>
      </w:r>
      <w:r w:rsidR="007A3391" w:rsidRPr="00FE5487">
        <w:rPr>
          <w:rFonts w:ascii="Times New Roman" w:hAnsi="Times New Roman" w:cs="Times New Roman"/>
          <w:color w:val="000000" w:themeColor="text1"/>
          <w:sz w:val="24"/>
          <w:szCs w:val="24"/>
          <w:lang w:val="uk-UA" w:eastAsia="ru-RU"/>
        </w:rPr>
        <w:t>формування у дітей моральн</w:t>
      </w:r>
      <w:r w:rsidR="00A27334" w:rsidRPr="00FE5487">
        <w:rPr>
          <w:rFonts w:ascii="Times New Roman" w:hAnsi="Times New Roman" w:cs="Times New Roman"/>
          <w:color w:val="000000" w:themeColor="text1"/>
          <w:sz w:val="24"/>
          <w:szCs w:val="24"/>
          <w:lang w:val="uk-UA" w:eastAsia="ru-RU"/>
        </w:rPr>
        <w:t>их цінностей</w:t>
      </w:r>
      <w:r w:rsidR="00CF7568" w:rsidRPr="00FE5487">
        <w:rPr>
          <w:rFonts w:ascii="Times New Roman" w:hAnsi="Times New Roman" w:cs="Times New Roman"/>
          <w:color w:val="000000" w:themeColor="text1"/>
          <w:sz w:val="24"/>
          <w:szCs w:val="24"/>
          <w:lang w:val="uk-UA" w:eastAsia="ru-RU"/>
        </w:rPr>
        <w:t>.</w:t>
      </w:r>
    </w:p>
    <w:p w:rsidR="00800401" w:rsidRPr="00FE5487" w:rsidRDefault="00135FC1" w:rsidP="002215CE">
      <w:pPr>
        <w:pStyle w:val="af7"/>
        <w:spacing w:line="360" w:lineRule="auto"/>
        <w:jc w:val="both"/>
        <w:rPr>
          <w:rFonts w:ascii="Times New Roman" w:hAnsi="Times New Roman" w:cs="Times New Roman"/>
          <w:sz w:val="24"/>
          <w:szCs w:val="24"/>
          <w:shd w:val="clear" w:color="auto" w:fill="FFFFFF"/>
          <w:lang w:val="uk-UA"/>
        </w:rPr>
      </w:pPr>
      <w:r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На</w:t>
      </w:r>
      <w:r w:rsidR="00A27334" w:rsidRPr="00FE5487">
        <w:rPr>
          <w:rFonts w:ascii="Times New Roman" w:eastAsia="Times New Roman" w:hAnsi="Times New Roman" w:cs="Times New Roman"/>
          <w:sz w:val="24"/>
          <w:szCs w:val="24"/>
          <w:lang w:val="uk-UA" w:eastAsia="ru-RU"/>
        </w:rPr>
        <w:t xml:space="preserve"> </w:t>
      </w:r>
      <w:r w:rsidR="008224FF" w:rsidRPr="00FE5487">
        <w:rPr>
          <w:rFonts w:ascii="Times New Roman" w:eastAsia="Times New Roman" w:hAnsi="Times New Roman" w:cs="Times New Roman"/>
          <w:sz w:val="24"/>
          <w:szCs w:val="24"/>
          <w:lang w:val="uk-UA" w:eastAsia="ru-RU"/>
        </w:rPr>
        <w:t>виконання рішень педради від</w:t>
      </w:r>
      <w:r w:rsidR="00A27334" w:rsidRPr="00FE5487">
        <w:rPr>
          <w:rFonts w:ascii="Times New Roman" w:eastAsia="Times New Roman" w:hAnsi="Times New Roman" w:cs="Times New Roman"/>
          <w:sz w:val="24"/>
          <w:szCs w:val="24"/>
          <w:lang w:val="uk-UA" w:eastAsia="ru-RU"/>
        </w:rPr>
        <w:t xml:space="preserve"> </w:t>
      </w:r>
      <w:r w:rsidR="00CF7568" w:rsidRPr="00FE5487">
        <w:rPr>
          <w:rFonts w:ascii="Times New Roman" w:hAnsi="Times New Roman" w:cs="Times New Roman"/>
          <w:sz w:val="24"/>
          <w:szCs w:val="24"/>
          <w:lang w:val="uk-UA"/>
        </w:rPr>
        <w:t>28.02.</w:t>
      </w:r>
      <w:r w:rsidR="002215CE" w:rsidRPr="00FE5487">
        <w:rPr>
          <w:rFonts w:ascii="Times New Roman" w:hAnsi="Times New Roman" w:cs="Times New Roman"/>
          <w:sz w:val="24"/>
          <w:szCs w:val="24"/>
          <w:lang w:val="uk-UA"/>
        </w:rPr>
        <w:t>2020 було проведено с</w:t>
      </w:r>
      <w:r w:rsidR="002215CE" w:rsidRPr="00FE5487">
        <w:rPr>
          <w:rFonts w:ascii="Times New Roman" w:hAnsi="Times New Roman" w:cs="Times New Roman"/>
          <w:sz w:val="24"/>
          <w:szCs w:val="24"/>
          <w:shd w:val="clear" w:color="auto" w:fill="FFFFFF"/>
          <w:lang w:val="uk-UA"/>
        </w:rPr>
        <w:t xml:space="preserve">емінар – практикум на тему: «Малювання як засіб особистісного розвитку дитини». </w:t>
      </w:r>
      <w:r w:rsidR="00BD2246" w:rsidRPr="00FE5487">
        <w:rPr>
          <w:rFonts w:ascii="Times New Roman" w:hAnsi="Times New Roman" w:cs="Times New Roman"/>
          <w:sz w:val="24"/>
          <w:szCs w:val="24"/>
          <w:shd w:val="clear" w:color="auto" w:fill="FFFFFF"/>
          <w:lang w:val="uk-UA"/>
        </w:rPr>
        <w:t xml:space="preserve"> Опрацьовано  літературу з навчання дітей дошкільного віку образотворчої діяльності: «</w:t>
      </w:r>
      <w:r w:rsidR="00E205E6" w:rsidRPr="00FE5487">
        <w:rPr>
          <w:rFonts w:ascii="Times New Roman" w:hAnsi="Times New Roman" w:cs="Times New Roman"/>
          <w:sz w:val="24"/>
          <w:szCs w:val="24"/>
          <w:shd w:val="clear" w:color="auto" w:fill="FFFFFF"/>
          <w:lang w:val="uk-UA"/>
        </w:rPr>
        <w:t xml:space="preserve">Образотворче мистецтво для </w:t>
      </w:r>
      <w:r w:rsidR="00E205E6" w:rsidRPr="00FE5487">
        <w:rPr>
          <w:rFonts w:ascii="Times New Roman" w:hAnsi="Times New Roman" w:cs="Times New Roman"/>
          <w:sz w:val="24"/>
          <w:szCs w:val="24"/>
          <w:shd w:val="clear" w:color="auto" w:fill="FFFFFF"/>
          <w:lang w:val="uk-UA"/>
        </w:rPr>
        <w:lastRenderedPageBreak/>
        <w:t>дітей. Чарівний світ фарб</w:t>
      </w:r>
      <w:r w:rsidR="00B31A7D" w:rsidRPr="00FE5487">
        <w:rPr>
          <w:rFonts w:ascii="Times New Roman" w:hAnsi="Times New Roman" w:cs="Times New Roman"/>
          <w:sz w:val="24"/>
          <w:szCs w:val="24"/>
          <w:shd w:val="clear" w:color="auto" w:fill="FFFFFF"/>
          <w:lang w:val="uk-UA"/>
        </w:rPr>
        <w:t>» (</w:t>
      </w:r>
      <w:r w:rsidR="00E205E6" w:rsidRPr="00FE5487">
        <w:rPr>
          <w:rFonts w:ascii="Times New Roman" w:hAnsi="Times New Roman" w:cs="Times New Roman"/>
          <w:sz w:val="24"/>
          <w:szCs w:val="24"/>
          <w:shd w:val="clear" w:color="auto" w:fill="FFFFFF"/>
          <w:lang w:val="uk-UA"/>
        </w:rPr>
        <w:t>Наталя Сокольникова</w:t>
      </w:r>
      <w:r w:rsidR="00B31A7D" w:rsidRPr="00FE5487">
        <w:rPr>
          <w:rFonts w:ascii="Times New Roman" w:hAnsi="Times New Roman" w:cs="Times New Roman"/>
          <w:sz w:val="24"/>
          <w:szCs w:val="24"/>
          <w:shd w:val="clear" w:color="auto" w:fill="FFFFFF"/>
          <w:lang w:val="uk-UA"/>
        </w:rPr>
        <w:t>)</w:t>
      </w:r>
      <w:r w:rsidR="00A1787A" w:rsidRPr="00FE5487">
        <w:rPr>
          <w:rFonts w:ascii="Times New Roman" w:hAnsi="Times New Roman" w:cs="Times New Roman"/>
          <w:sz w:val="24"/>
          <w:szCs w:val="24"/>
          <w:shd w:val="clear" w:color="auto" w:fill="FFFFFF"/>
          <w:lang w:val="uk-UA"/>
        </w:rPr>
        <w:t>, «Творчість з малюками</w:t>
      </w:r>
      <w:r w:rsidR="00A1787A" w:rsidRPr="00FE5487">
        <w:rPr>
          <w:rFonts w:ascii="Times New Roman" w:hAnsi="Times New Roman" w:cs="Times New Roman"/>
          <w:sz w:val="24"/>
          <w:szCs w:val="24"/>
          <w:shd w:val="clear" w:color="auto" w:fill="FFFFFF"/>
        </w:rPr>
        <w:t>»</w:t>
      </w:r>
      <w:r w:rsidR="00A1787A" w:rsidRPr="00FE5487">
        <w:rPr>
          <w:rFonts w:ascii="Times New Roman" w:hAnsi="Times New Roman" w:cs="Times New Roman"/>
          <w:sz w:val="24"/>
          <w:szCs w:val="24"/>
          <w:shd w:val="clear" w:color="auto" w:fill="FFFFFF"/>
          <w:lang w:val="uk-UA"/>
        </w:rPr>
        <w:t xml:space="preserve"> (Наталя Костикова</w:t>
      </w:r>
      <w:r w:rsidR="00636879" w:rsidRPr="00FE5487">
        <w:rPr>
          <w:rFonts w:ascii="Times New Roman" w:hAnsi="Times New Roman" w:cs="Times New Roman"/>
          <w:sz w:val="24"/>
          <w:szCs w:val="24"/>
          <w:shd w:val="clear" w:color="auto" w:fill="FFFFFF"/>
          <w:lang w:val="uk-UA"/>
        </w:rPr>
        <w:t xml:space="preserve">). </w:t>
      </w:r>
      <w:r w:rsidR="00E71F45" w:rsidRPr="00FE5487">
        <w:rPr>
          <w:rFonts w:ascii="Times New Roman" w:hAnsi="Times New Roman" w:cs="Times New Roman"/>
          <w:sz w:val="24"/>
          <w:szCs w:val="24"/>
          <w:shd w:val="clear" w:color="auto" w:fill="FFFFFF"/>
          <w:lang w:val="uk-UA"/>
        </w:rPr>
        <w:t>Розроблено низку дидактичних ігор про кольори, зокрема : «Склади візерунок», «Чарівний круг», «Палітра барв», які спрямовані на закріплення знань дітей про  відтінки кольору, та способи утворення як нових кольорів та їх відтінків, про композицію декоративного розпису на різних формах.</w:t>
      </w:r>
      <w:r w:rsidR="00636879" w:rsidRPr="00FE5487">
        <w:rPr>
          <w:rFonts w:ascii="Times New Roman" w:hAnsi="Times New Roman" w:cs="Times New Roman"/>
          <w:sz w:val="24"/>
          <w:szCs w:val="24"/>
          <w:shd w:val="clear" w:color="auto" w:fill="FFFFFF"/>
          <w:lang w:val="uk-UA"/>
        </w:rPr>
        <w:t xml:space="preserve"> Зроблено добірку матеріалів  «Декоративно прикладне мистецтво», «Живопис», «Народна іграшка».</w:t>
      </w:r>
    </w:p>
    <w:p w:rsidR="00D23273" w:rsidRPr="00FE5487" w:rsidRDefault="00135FC1" w:rsidP="00636879">
      <w:pPr>
        <w:pStyle w:val="af7"/>
        <w:spacing w:line="360" w:lineRule="auto"/>
        <w:jc w:val="both"/>
        <w:rPr>
          <w:rFonts w:ascii="Times New Roman" w:hAnsi="Times New Roman" w:cs="Times New Roman"/>
          <w:sz w:val="24"/>
          <w:szCs w:val="24"/>
          <w:lang w:val="uk-UA"/>
        </w:rPr>
      </w:pPr>
      <w:r w:rsidRPr="00FE5487">
        <w:rPr>
          <w:rFonts w:ascii="Times New Roman" w:eastAsia="Times New Roman" w:hAnsi="Times New Roman" w:cs="Times New Roman"/>
          <w:sz w:val="24"/>
          <w:szCs w:val="24"/>
          <w:lang w:val="uk-UA" w:eastAsia="ru-RU"/>
        </w:rPr>
        <w:t xml:space="preserve">   </w:t>
      </w:r>
      <w:r w:rsidR="006832C8" w:rsidRPr="00FE5487">
        <w:rPr>
          <w:rFonts w:ascii="Times New Roman" w:eastAsia="Times New Roman" w:hAnsi="Times New Roman" w:cs="Times New Roman"/>
          <w:sz w:val="24"/>
          <w:szCs w:val="24"/>
          <w:lang w:val="uk-UA" w:eastAsia="ru-RU"/>
        </w:rPr>
        <w:t xml:space="preserve">На педагогічній раді </w:t>
      </w:r>
      <w:r w:rsidR="00CF7568" w:rsidRPr="00FE5487">
        <w:rPr>
          <w:rFonts w:ascii="Times New Roman" w:eastAsia="Times New Roman" w:hAnsi="Times New Roman" w:cs="Times New Roman"/>
          <w:sz w:val="24"/>
          <w:szCs w:val="24"/>
          <w:lang w:val="uk-UA" w:eastAsia="ru-RU"/>
        </w:rPr>
        <w:t xml:space="preserve">від </w:t>
      </w:r>
      <w:r w:rsidR="00D101E4" w:rsidRPr="00FE5487">
        <w:rPr>
          <w:rFonts w:ascii="Times New Roman" w:eastAsia="Times New Roman" w:hAnsi="Times New Roman" w:cs="Times New Roman"/>
          <w:sz w:val="24"/>
          <w:szCs w:val="24"/>
          <w:lang w:val="uk-UA" w:eastAsia="ru-RU"/>
        </w:rPr>
        <w:t>2</w:t>
      </w:r>
      <w:r w:rsidR="006D7FC2" w:rsidRPr="00FE5487">
        <w:rPr>
          <w:rFonts w:ascii="Times New Roman" w:eastAsia="Times New Roman" w:hAnsi="Times New Roman" w:cs="Times New Roman"/>
          <w:sz w:val="24"/>
          <w:szCs w:val="24"/>
          <w:lang w:val="uk-UA" w:eastAsia="ru-RU"/>
        </w:rPr>
        <w:t>2</w:t>
      </w:r>
      <w:r w:rsidR="00D33D6E" w:rsidRPr="00FE5487">
        <w:rPr>
          <w:rFonts w:ascii="Times New Roman" w:hAnsi="Times New Roman" w:cs="Times New Roman"/>
          <w:sz w:val="24"/>
          <w:szCs w:val="24"/>
          <w:lang w:val="uk-UA"/>
        </w:rPr>
        <w:t>.0</w:t>
      </w:r>
      <w:r w:rsidR="00D101E4" w:rsidRPr="00FE5487">
        <w:rPr>
          <w:rFonts w:ascii="Times New Roman" w:hAnsi="Times New Roman" w:cs="Times New Roman"/>
          <w:sz w:val="24"/>
          <w:szCs w:val="24"/>
          <w:lang w:val="uk-UA"/>
        </w:rPr>
        <w:t>5</w:t>
      </w:r>
      <w:r w:rsidR="00D33D6E" w:rsidRPr="00FE5487">
        <w:rPr>
          <w:rFonts w:ascii="Times New Roman" w:hAnsi="Times New Roman" w:cs="Times New Roman"/>
          <w:sz w:val="24"/>
          <w:szCs w:val="24"/>
          <w:lang w:val="uk-UA"/>
        </w:rPr>
        <w:t>.20</w:t>
      </w:r>
      <w:r w:rsidR="00CF7568" w:rsidRPr="00FE5487">
        <w:rPr>
          <w:rFonts w:ascii="Times New Roman" w:hAnsi="Times New Roman" w:cs="Times New Roman"/>
          <w:sz w:val="24"/>
          <w:szCs w:val="24"/>
          <w:lang w:val="uk-UA"/>
        </w:rPr>
        <w:t>20</w:t>
      </w:r>
      <w:r w:rsidR="00B31A7D" w:rsidRPr="00FE5487">
        <w:rPr>
          <w:rFonts w:ascii="Times New Roman" w:eastAsia="Times New Roman" w:hAnsi="Times New Roman" w:cs="Times New Roman"/>
          <w:sz w:val="24"/>
          <w:szCs w:val="24"/>
          <w:lang w:val="uk-UA" w:eastAsia="ru-RU"/>
        </w:rPr>
        <w:t xml:space="preserve"> </w:t>
      </w:r>
      <w:r w:rsidR="00CF7568" w:rsidRPr="00FE5487">
        <w:rPr>
          <w:rFonts w:ascii="Times New Roman" w:eastAsia="Times New Roman" w:hAnsi="Times New Roman" w:cs="Times New Roman"/>
          <w:sz w:val="24"/>
          <w:szCs w:val="24"/>
          <w:lang w:val="uk-UA" w:eastAsia="ru-RU"/>
        </w:rPr>
        <w:t>«Впровадження елементів сучасних освітніх технологій. Результативність освітньо – виховного, фізкультурно - оздоровчого процесу за навчальний рік»</w:t>
      </w:r>
      <w:r w:rsidR="00094816" w:rsidRPr="00FE5487">
        <w:rPr>
          <w:rFonts w:ascii="Times New Roman" w:eastAsia="Times New Roman" w:hAnsi="Times New Roman" w:cs="Times New Roman"/>
          <w:sz w:val="24"/>
          <w:szCs w:val="24"/>
          <w:lang w:val="uk-UA" w:eastAsia="ru-RU"/>
        </w:rPr>
        <w:t xml:space="preserve"> були розглянуті питання: </w:t>
      </w:r>
      <w:r w:rsidR="00CF7568" w:rsidRPr="00FE5487">
        <w:rPr>
          <w:rFonts w:ascii="Times New Roman" w:eastAsia="Times New Roman" w:hAnsi="Times New Roman" w:cs="Times New Roman"/>
          <w:sz w:val="24"/>
          <w:szCs w:val="24"/>
          <w:lang w:val="uk-UA" w:eastAsia="ru-RU"/>
        </w:rPr>
        <w:t xml:space="preserve"> </w:t>
      </w:r>
      <w:r w:rsidR="00094816" w:rsidRPr="00FE5487">
        <w:rPr>
          <w:rFonts w:ascii="Times New Roman" w:eastAsia="Times New Roman" w:hAnsi="Times New Roman" w:cs="Times New Roman"/>
          <w:sz w:val="24"/>
          <w:szCs w:val="24"/>
          <w:lang w:val="uk-UA" w:eastAsia="ru-RU"/>
        </w:rPr>
        <w:t>впровадження інноваційних технологій в освітній процес, аналіз захворюваності  та результати    фізкультурно-оздоровчої роботи в ЗДО (за результатами медико-педагогічного контролю), з</w:t>
      </w:r>
      <w:r w:rsidR="00094816" w:rsidRPr="00FE5487">
        <w:rPr>
          <w:rFonts w:ascii="Times New Roman" w:hAnsi="Times New Roman" w:cs="Times New Roman"/>
          <w:sz w:val="24"/>
          <w:szCs w:val="24"/>
          <w:lang w:val="uk-UA"/>
        </w:rPr>
        <w:t>атвердження плану на літній оздоровчий період.</w:t>
      </w:r>
      <w:r w:rsidR="00E3390D" w:rsidRPr="00FE5487">
        <w:rPr>
          <w:rFonts w:ascii="Times New Roman" w:hAnsi="Times New Roman" w:cs="Times New Roman"/>
          <w:sz w:val="24"/>
          <w:szCs w:val="24"/>
          <w:lang w:val="uk-UA"/>
        </w:rPr>
        <w:t xml:space="preserve"> </w:t>
      </w:r>
      <w:r w:rsidR="00B31A7D"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Відбувся обмін досвідом роботи вихователів, який сприяв підвищенню активності педагогів та якості навчально-виховної роботи.</w:t>
      </w:r>
    </w:p>
    <w:p w:rsidR="00D23273" w:rsidRPr="00FE5487" w:rsidRDefault="00D23273" w:rsidP="00CC3DC7">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sz w:val="24"/>
          <w:szCs w:val="24"/>
          <w:lang w:val="uk-UA" w:eastAsia="ru-RU"/>
        </w:rPr>
        <w:t>Сприятливими для розвитку та вияву творчих здібностей вихователів та дітей стали конкурси, які проводились протягом навчального року: на створення кращого розвивального  середовища в групі, на виготовлення кращої поробки до осінніх, Новоріч</w:t>
      </w:r>
      <w:r w:rsidR="006D7FC2" w:rsidRPr="00FE5487">
        <w:rPr>
          <w:rFonts w:ascii="Times New Roman" w:eastAsia="Times New Roman" w:hAnsi="Times New Roman" w:cs="Times New Roman"/>
          <w:sz w:val="24"/>
          <w:szCs w:val="24"/>
          <w:lang w:val="uk-UA" w:eastAsia="ru-RU"/>
        </w:rPr>
        <w:t>них, весняних свят.</w:t>
      </w:r>
    </w:p>
    <w:p w:rsidR="00136014" w:rsidRPr="00FE5487" w:rsidRDefault="00D33D6E" w:rsidP="007E42E4">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hAnsi="Times New Roman"/>
          <w:bCs/>
          <w:color w:val="000000" w:themeColor="text1"/>
          <w:sz w:val="24"/>
          <w:szCs w:val="24"/>
          <w:lang w:val="uk-UA"/>
        </w:rPr>
        <w:t>На протязі нав</w:t>
      </w:r>
      <w:r w:rsidR="00454B0D" w:rsidRPr="00FE5487">
        <w:rPr>
          <w:rFonts w:ascii="Times New Roman" w:hAnsi="Times New Roman"/>
          <w:bCs/>
          <w:color w:val="000000" w:themeColor="text1"/>
          <w:sz w:val="24"/>
          <w:szCs w:val="24"/>
          <w:lang w:val="uk-UA"/>
        </w:rPr>
        <w:t>ч</w:t>
      </w:r>
      <w:r w:rsidRPr="00FE5487">
        <w:rPr>
          <w:rFonts w:ascii="Times New Roman" w:hAnsi="Times New Roman"/>
          <w:bCs/>
          <w:color w:val="000000" w:themeColor="text1"/>
          <w:sz w:val="24"/>
          <w:szCs w:val="24"/>
          <w:lang w:val="uk-UA"/>
        </w:rPr>
        <w:t>ального року відбулися к</w:t>
      </w:r>
      <w:r w:rsidR="00A114C6" w:rsidRPr="00FE5487">
        <w:rPr>
          <w:rFonts w:ascii="Times New Roman" w:eastAsia="Times New Roman" w:hAnsi="Times New Roman" w:cs="Times New Roman"/>
          <w:color w:val="000000" w:themeColor="text1"/>
          <w:sz w:val="24"/>
          <w:szCs w:val="24"/>
          <w:lang w:val="uk-UA" w:eastAsia="ru-RU"/>
        </w:rPr>
        <w:t>олективні перегляди навчально-виховних заходів:</w:t>
      </w:r>
      <w:r w:rsidR="007E42E4" w:rsidRPr="00FE5487">
        <w:rPr>
          <w:rFonts w:ascii="Times New Roman" w:eastAsia="Times New Roman" w:hAnsi="Times New Roman" w:cs="Times New Roman"/>
          <w:color w:val="000000" w:themeColor="text1"/>
          <w:sz w:val="24"/>
          <w:szCs w:val="24"/>
          <w:lang w:val="uk-UA" w:eastAsia="ru-RU"/>
        </w:rPr>
        <w:t xml:space="preserve"> </w:t>
      </w:r>
      <w:r w:rsidR="00136014" w:rsidRPr="00FE5487">
        <w:rPr>
          <w:rFonts w:ascii="Times New Roman" w:eastAsia="Times New Roman" w:hAnsi="Times New Roman" w:cs="Times New Roman"/>
          <w:color w:val="000000" w:themeColor="text1"/>
          <w:sz w:val="24"/>
          <w:szCs w:val="24"/>
          <w:lang w:val="uk-UA" w:eastAsia="ru-RU"/>
        </w:rPr>
        <w:t>заняття з морально – етичного виховання молодша група №1, «На гостини до зайця» ;</w:t>
      </w:r>
      <w:r w:rsidR="007E42E4" w:rsidRPr="00FE5487">
        <w:rPr>
          <w:rFonts w:ascii="Times New Roman" w:eastAsia="Times New Roman" w:hAnsi="Times New Roman" w:cs="Times New Roman"/>
          <w:color w:val="000000" w:themeColor="text1"/>
          <w:sz w:val="24"/>
          <w:szCs w:val="24"/>
          <w:lang w:val="uk-UA" w:eastAsia="ru-RU"/>
        </w:rPr>
        <w:t xml:space="preserve"> </w:t>
      </w:r>
      <w:r w:rsidR="00136014" w:rsidRPr="00FE5487">
        <w:rPr>
          <w:rFonts w:ascii="Times New Roman" w:hAnsi="Times New Roman" w:cs="Times New Roman"/>
          <w:sz w:val="24"/>
          <w:szCs w:val="24"/>
          <w:shd w:val="clear" w:color="auto" w:fill="FFFFFF"/>
          <w:lang w:val="uk-UA"/>
        </w:rPr>
        <w:t xml:space="preserve">заняття </w:t>
      </w:r>
      <w:r w:rsidR="00136014" w:rsidRPr="00FE5487">
        <w:rPr>
          <w:rFonts w:ascii="Times New Roman" w:hAnsi="Times New Roman" w:cs="Times New Roman"/>
          <w:sz w:val="24"/>
          <w:szCs w:val="24"/>
          <w:lang w:val="uk-UA"/>
        </w:rPr>
        <w:t xml:space="preserve"> з образотворчої діяльності </w:t>
      </w:r>
      <w:r w:rsidR="00136014" w:rsidRPr="00FE5487">
        <w:rPr>
          <w:rFonts w:ascii="Times New Roman" w:hAnsi="Times New Roman" w:cs="Times New Roman"/>
          <w:sz w:val="24"/>
          <w:szCs w:val="24"/>
          <w:shd w:val="clear" w:color="auto" w:fill="FFFFFF"/>
          <w:lang w:val="uk-UA"/>
        </w:rPr>
        <w:t>у середній  групі  № 2 , де</w:t>
      </w:r>
      <w:r w:rsidR="007E42E4" w:rsidRPr="00FE5487">
        <w:rPr>
          <w:rFonts w:ascii="Times New Roman" w:hAnsi="Times New Roman" w:cs="Times New Roman"/>
          <w:sz w:val="24"/>
          <w:szCs w:val="24"/>
          <w:shd w:val="clear" w:color="auto" w:fill="FFFFFF"/>
          <w:lang w:val="uk-UA"/>
        </w:rPr>
        <w:t xml:space="preserve">коративне малювання «Рукавичка»; </w:t>
      </w:r>
      <w:r w:rsidR="00136014" w:rsidRPr="00FE5487">
        <w:rPr>
          <w:rFonts w:ascii="Times New Roman" w:hAnsi="Times New Roman" w:cs="Times New Roman"/>
          <w:sz w:val="24"/>
          <w:szCs w:val="24"/>
          <w:shd w:val="clear" w:color="auto" w:fill="FFFFFF"/>
          <w:lang w:val="uk-UA"/>
        </w:rPr>
        <w:t xml:space="preserve">заняття </w:t>
      </w:r>
      <w:r w:rsidR="00136014" w:rsidRPr="00FE5487">
        <w:rPr>
          <w:rFonts w:ascii="Times New Roman" w:hAnsi="Times New Roman" w:cs="Times New Roman"/>
          <w:sz w:val="24"/>
          <w:szCs w:val="24"/>
          <w:lang w:val="uk-UA"/>
        </w:rPr>
        <w:t xml:space="preserve"> з образотворчої діяльності </w:t>
      </w:r>
      <w:r w:rsidR="00136014" w:rsidRPr="00FE5487">
        <w:rPr>
          <w:rFonts w:ascii="Times New Roman" w:hAnsi="Times New Roman" w:cs="Times New Roman"/>
          <w:sz w:val="24"/>
          <w:szCs w:val="24"/>
          <w:shd w:val="clear" w:color="auto" w:fill="FFFFFF"/>
          <w:lang w:val="uk-UA"/>
        </w:rPr>
        <w:t>у старшій  групі  № 4, декоративне малювання «Вишиванка».</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Після перегляду кожного заходу проходили обміни практичним досвідом роботи, де визначалися результативні моменти та з’яс</w:t>
      </w:r>
      <w:r w:rsidR="003012E2" w:rsidRPr="00FE5487">
        <w:rPr>
          <w:rFonts w:ascii="Times New Roman" w:eastAsia="Times New Roman" w:hAnsi="Times New Roman" w:cs="Times New Roman"/>
          <w:sz w:val="24"/>
          <w:szCs w:val="24"/>
          <w:lang w:val="uk-UA" w:eastAsia="ru-RU"/>
        </w:rPr>
        <w:t>ову</w:t>
      </w:r>
      <w:r w:rsidRPr="00FE5487">
        <w:rPr>
          <w:rFonts w:ascii="Times New Roman" w:eastAsia="Times New Roman" w:hAnsi="Times New Roman" w:cs="Times New Roman"/>
          <w:sz w:val="24"/>
          <w:szCs w:val="24"/>
          <w:lang w:val="uk-UA" w:eastAsia="ru-RU"/>
        </w:rPr>
        <w:t>валися шляхи подолання недоліків.</w:t>
      </w:r>
    </w:p>
    <w:p w:rsidR="00D23273" w:rsidRPr="00FE5487" w:rsidRDefault="00D23273" w:rsidP="00186E0F">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Впровадження в с</w:t>
      </w:r>
      <w:r w:rsidR="00F24AF6" w:rsidRPr="00FE5487">
        <w:rPr>
          <w:rFonts w:ascii="Times New Roman" w:eastAsia="Times New Roman" w:hAnsi="Times New Roman" w:cs="Times New Roman"/>
          <w:sz w:val="24"/>
          <w:szCs w:val="24"/>
          <w:lang w:val="uk-UA" w:eastAsia="ru-RU"/>
        </w:rPr>
        <w:t>истему роботи цікавих форм методичної</w:t>
      </w:r>
      <w:r w:rsidRPr="00FE5487">
        <w:rPr>
          <w:rFonts w:ascii="Times New Roman" w:eastAsia="Times New Roman" w:hAnsi="Times New Roman" w:cs="Times New Roman"/>
          <w:sz w:val="24"/>
          <w:szCs w:val="24"/>
          <w:lang w:val="uk-UA" w:eastAsia="ru-RU"/>
        </w:rPr>
        <w:t xml:space="preserve"> роботи сприяло підвищенню рівня обізнаності педагогів, зростанню їх фахової майстерності. Результатом набутих професійних знань було проведення з вихованцями цікавих занять, свят, розваг, змістовних консультацій з батьками, розробка дидактичного матеріалу.</w:t>
      </w:r>
    </w:p>
    <w:p w:rsidR="00EE0C9E" w:rsidRPr="00FE5487" w:rsidRDefault="00D23273" w:rsidP="007E42E4">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Протягом навчального року педагогічний колектив дошкільного навчального закладу брав участь у конкурсах:</w:t>
      </w:r>
      <w:r w:rsidR="007E42E4" w:rsidRPr="00FE5487">
        <w:rPr>
          <w:rFonts w:ascii="Times New Roman" w:eastAsia="Times New Roman" w:hAnsi="Times New Roman" w:cs="Times New Roman"/>
          <w:sz w:val="24"/>
          <w:szCs w:val="24"/>
          <w:lang w:val="uk-UA" w:eastAsia="ru-RU"/>
        </w:rPr>
        <w:t xml:space="preserve"> </w:t>
      </w:r>
      <w:r w:rsidR="001954B4" w:rsidRPr="00FE5487">
        <w:rPr>
          <w:rFonts w:ascii="Times New Roman" w:hAnsi="Times New Roman" w:cs="Times New Roman"/>
          <w:sz w:val="24"/>
          <w:szCs w:val="24"/>
          <w:lang w:val="uk-UA"/>
        </w:rPr>
        <w:t>музичний -</w:t>
      </w:r>
      <w:r w:rsidR="00E11787" w:rsidRPr="00FE5487">
        <w:rPr>
          <w:rFonts w:ascii="Times New Roman" w:hAnsi="Times New Roman" w:cs="Times New Roman"/>
          <w:sz w:val="24"/>
          <w:szCs w:val="24"/>
          <w:lang w:val="uk-UA"/>
        </w:rPr>
        <w:t xml:space="preserve"> </w:t>
      </w:r>
      <w:r w:rsidR="001954B4" w:rsidRPr="00FE5487">
        <w:rPr>
          <w:rFonts w:ascii="Times New Roman" w:hAnsi="Times New Roman" w:cs="Times New Roman"/>
          <w:sz w:val="24"/>
          <w:szCs w:val="24"/>
          <w:lang w:val="uk-UA"/>
        </w:rPr>
        <w:t>керівник Сагайдак О.В. районному конкурсі сценаріїв Новорічних  ранків;</w:t>
      </w:r>
      <w:r w:rsidR="007E42E4" w:rsidRPr="00FE5487">
        <w:rPr>
          <w:rFonts w:ascii="Times New Roman" w:eastAsia="Times New Roman" w:hAnsi="Times New Roman" w:cs="Times New Roman"/>
          <w:sz w:val="24"/>
          <w:szCs w:val="24"/>
          <w:lang w:val="uk-UA" w:eastAsia="ru-RU"/>
        </w:rPr>
        <w:t xml:space="preserve"> </w:t>
      </w:r>
      <w:r w:rsidR="00EE0C9E" w:rsidRPr="00FE5487">
        <w:rPr>
          <w:rFonts w:ascii="Times New Roman" w:hAnsi="Times New Roman" w:cs="Times New Roman"/>
          <w:color w:val="000000" w:themeColor="text1"/>
          <w:sz w:val="24"/>
          <w:szCs w:val="24"/>
          <w:lang w:val="uk-UA"/>
        </w:rPr>
        <w:t>виховател</w:t>
      </w:r>
      <w:r w:rsidR="00136014" w:rsidRPr="00FE5487">
        <w:rPr>
          <w:rFonts w:ascii="Times New Roman" w:hAnsi="Times New Roman" w:cs="Times New Roman"/>
          <w:color w:val="000000" w:themeColor="text1"/>
          <w:sz w:val="24"/>
          <w:szCs w:val="24"/>
          <w:lang w:val="uk-UA"/>
        </w:rPr>
        <w:t>ь</w:t>
      </w:r>
      <w:r w:rsidR="00EE0C9E" w:rsidRPr="00FE5487">
        <w:rPr>
          <w:rFonts w:ascii="Times New Roman" w:hAnsi="Times New Roman" w:cs="Times New Roman"/>
          <w:color w:val="000000" w:themeColor="text1"/>
          <w:sz w:val="24"/>
          <w:szCs w:val="24"/>
          <w:lang w:val="uk-UA"/>
        </w:rPr>
        <w:t xml:space="preserve"> Спєвакова А.В.,  Назаренко О.О., </w:t>
      </w:r>
      <w:r w:rsidR="00BF45EC" w:rsidRPr="00FE5487">
        <w:rPr>
          <w:rFonts w:ascii="Times New Roman" w:hAnsi="Times New Roman" w:cs="Times New Roman"/>
          <w:color w:val="000000" w:themeColor="text1"/>
          <w:sz w:val="24"/>
          <w:szCs w:val="24"/>
          <w:lang w:val="uk-UA"/>
        </w:rPr>
        <w:t xml:space="preserve">приймали участь у </w:t>
      </w:r>
      <w:r w:rsidR="00EE0C9E" w:rsidRPr="00FE5487">
        <w:rPr>
          <w:rFonts w:ascii="Times New Roman" w:hAnsi="Times New Roman" w:cs="Times New Roman"/>
          <w:color w:val="000000" w:themeColor="text1"/>
          <w:sz w:val="24"/>
          <w:szCs w:val="24"/>
          <w:lang w:val="uk-UA"/>
        </w:rPr>
        <w:t>конкурс</w:t>
      </w:r>
      <w:r w:rsidR="00BF45EC" w:rsidRPr="00FE5487">
        <w:rPr>
          <w:rFonts w:ascii="Times New Roman" w:hAnsi="Times New Roman" w:cs="Times New Roman"/>
          <w:color w:val="000000" w:themeColor="text1"/>
          <w:sz w:val="24"/>
          <w:szCs w:val="24"/>
          <w:lang w:val="uk-UA"/>
        </w:rPr>
        <w:t>і</w:t>
      </w:r>
      <w:r w:rsidR="00EE0C9E" w:rsidRPr="00FE5487">
        <w:rPr>
          <w:rFonts w:ascii="Times New Roman" w:hAnsi="Times New Roman" w:cs="Times New Roman"/>
          <w:color w:val="000000" w:themeColor="text1"/>
          <w:sz w:val="24"/>
          <w:szCs w:val="24"/>
          <w:lang w:val="uk-UA"/>
        </w:rPr>
        <w:t xml:space="preserve"> дитячих малюнків та плакатів на тему « Д</w:t>
      </w:r>
      <w:r w:rsidR="001954B4" w:rsidRPr="00FE5487">
        <w:rPr>
          <w:rFonts w:ascii="Times New Roman" w:hAnsi="Times New Roman" w:cs="Times New Roman"/>
          <w:color w:val="000000" w:themeColor="text1"/>
          <w:sz w:val="24"/>
          <w:szCs w:val="24"/>
          <w:lang w:val="uk-UA"/>
        </w:rPr>
        <w:t>СНС – очима дітей</w:t>
      </w:r>
      <w:r w:rsidR="00EE0C9E" w:rsidRPr="00FE5487">
        <w:rPr>
          <w:rFonts w:ascii="Times New Roman" w:hAnsi="Times New Roman" w:cs="Times New Roman"/>
          <w:color w:val="000000" w:themeColor="text1"/>
          <w:sz w:val="24"/>
          <w:szCs w:val="24"/>
          <w:lang w:val="uk-UA"/>
        </w:rPr>
        <w:t>»</w:t>
      </w:r>
      <w:r w:rsidR="00B037BC" w:rsidRPr="00FE5487">
        <w:rPr>
          <w:rFonts w:ascii="Times New Roman" w:hAnsi="Times New Roman" w:cs="Times New Roman"/>
          <w:color w:val="000000" w:themeColor="text1"/>
          <w:sz w:val="24"/>
          <w:szCs w:val="24"/>
          <w:lang w:val="uk-UA"/>
        </w:rPr>
        <w:t>.</w:t>
      </w:r>
    </w:p>
    <w:p w:rsidR="00135FC1" w:rsidRPr="00FE5487" w:rsidRDefault="00292CE4" w:rsidP="007E42E4">
      <w:pPr>
        <w:tabs>
          <w:tab w:val="left" w:pos="851"/>
        </w:tabs>
        <w:spacing w:line="360" w:lineRule="auto"/>
        <w:jc w:val="both"/>
        <w:rPr>
          <w:rFonts w:ascii="Times New Roman" w:hAnsi="Times New Roman" w:cs="Times New Roman"/>
          <w:color w:val="000000" w:themeColor="text1"/>
          <w:sz w:val="24"/>
          <w:szCs w:val="24"/>
          <w:lang w:val="uk-UA"/>
        </w:rPr>
      </w:pPr>
      <w:r w:rsidRPr="00FE5487">
        <w:rPr>
          <w:rFonts w:ascii="Times New Roman" w:hAnsi="Times New Roman" w:cs="Times New Roman"/>
          <w:color w:val="000000" w:themeColor="text1"/>
          <w:sz w:val="24"/>
          <w:szCs w:val="24"/>
          <w:lang w:val="uk-UA"/>
        </w:rPr>
        <w:t xml:space="preserve">Протягом навчального року музична школа № </w:t>
      </w:r>
      <w:r w:rsidR="00886806" w:rsidRPr="00FE5487">
        <w:rPr>
          <w:rFonts w:ascii="Times New Roman" w:hAnsi="Times New Roman" w:cs="Times New Roman"/>
          <w:color w:val="000000" w:themeColor="text1"/>
          <w:sz w:val="24"/>
          <w:szCs w:val="24"/>
          <w:lang w:val="uk-UA"/>
        </w:rPr>
        <w:t>7</w:t>
      </w:r>
      <w:r w:rsidRPr="00FE5487">
        <w:rPr>
          <w:rFonts w:ascii="Times New Roman" w:hAnsi="Times New Roman" w:cs="Times New Roman"/>
          <w:color w:val="000000" w:themeColor="text1"/>
          <w:sz w:val="24"/>
          <w:szCs w:val="24"/>
          <w:lang w:val="uk-UA"/>
        </w:rPr>
        <w:t xml:space="preserve"> систематично проводила   ілюстровані лекції музичного напрямку,  концерти з участю учнів музичної школи. Багато учнів  цієї школи є нашими випускниками</w:t>
      </w:r>
      <w:r w:rsidR="004919DF" w:rsidRPr="00FE5487">
        <w:rPr>
          <w:rFonts w:ascii="Times New Roman" w:hAnsi="Times New Roman" w:cs="Times New Roman"/>
          <w:color w:val="000000" w:themeColor="text1"/>
          <w:sz w:val="24"/>
          <w:szCs w:val="24"/>
          <w:lang w:val="uk-UA"/>
        </w:rPr>
        <w:t>.</w:t>
      </w:r>
    </w:p>
    <w:p w:rsidR="00D23273" w:rsidRPr="00FE5487" w:rsidRDefault="00D23273" w:rsidP="007E42E4">
      <w:pPr>
        <w:spacing w:after="0" w:line="360" w:lineRule="auto"/>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lastRenderedPageBreak/>
        <w:t>Аналіз організації навчально-виховної роботи</w:t>
      </w:r>
      <w:r w:rsidR="00EC531D" w:rsidRPr="00FE5487">
        <w:rPr>
          <w:rFonts w:ascii="Times New Roman" w:eastAsia="Times New Roman" w:hAnsi="Times New Roman" w:cs="Times New Roman"/>
          <w:b/>
          <w:sz w:val="24"/>
          <w:szCs w:val="24"/>
          <w:lang w:val="uk-UA" w:eastAsia="ru-RU"/>
        </w:rPr>
        <w:t xml:space="preserve"> </w:t>
      </w:r>
      <w:r w:rsidR="00715D56" w:rsidRPr="00FE5487">
        <w:rPr>
          <w:rFonts w:ascii="Times New Roman" w:eastAsia="Times New Roman" w:hAnsi="Times New Roman" w:cs="Times New Roman"/>
          <w:b/>
          <w:sz w:val="24"/>
          <w:szCs w:val="24"/>
          <w:lang w:val="uk-UA" w:eastAsia="ru-RU"/>
        </w:rPr>
        <w:t>в</w:t>
      </w:r>
      <w:r w:rsidRPr="00FE5487">
        <w:rPr>
          <w:rFonts w:ascii="Times New Roman" w:eastAsia="Times New Roman" w:hAnsi="Times New Roman" w:cs="Times New Roman"/>
          <w:b/>
          <w:sz w:val="24"/>
          <w:szCs w:val="24"/>
          <w:lang w:val="uk-UA" w:eastAsia="ru-RU"/>
        </w:rPr>
        <w:t>ідповідно</w:t>
      </w:r>
      <w:r w:rsidR="00715D56" w:rsidRPr="00FE5487">
        <w:rPr>
          <w:rFonts w:ascii="Times New Roman" w:eastAsia="Times New Roman" w:hAnsi="Times New Roman" w:cs="Times New Roman"/>
          <w:b/>
          <w:sz w:val="24"/>
          <w:szCs w:val="24"/>
          <w:lang w:val="uk-UA" w:eastAsia="ru-RU"/>
        </w:rPr>
        <w:t xml:space="preserve"> комплексної освітньої п</w:t>
      </w:r>
      <w:r w:rsidRPr="00FE5487">
        <w:rPr>
          <w:rFonts w:ascii="Times New Roman" w:eastAsia="Times New Roman" w:hAnsi="Times New Roman" w:cs="Times New Roman"/>
          <w:b/>
          <w:sz w:val="24"/>
          <w:szCs w:val="24"/>
          <w:lang w:val="uk-UA" w:eastAsia="ru-RU"/>
        </w:rPr>
        <w:t>рограми  «Дитина</w:t>
      </w:r>
      <w:r w:rsidR="00F24AF6" w:rsidRPr="00FE5487">
        <w:rPr>
          <w:rFonts w:ascii="Times New Roman" w:eastAsia="Times New Roman" w:hAnsi="Times New Roman" w:cs="Times New Roman"/>
          <w:b/>
          <w:sz w:val="24"/>
          <w:szCs w:val="24"/>
          <w:lang w:val="uk-UA" w:eastAsia="ru-RU"/>
        </w:rPr>
        <w:t xml:space="preserve"> в дошкільні роки»</w:t>
      </w:r>
      <w:r w:rsidR="00B037BC" w:rsidRPr="00FE5487">
        <w:rPr>
          <w:rFonts w:ascii="Times New Roman" w:eastAsia="Times New Roman" w:hAnsi="Times New Roman" w:cs="Times New Roman"/>
          <w:b/>
          <w:sz w:val="24"/>
          <w:szCs w:val="24"/>
          <w:lang w:val="uk-UA" w:eastAsia="ru-RU"/>
        </w:rPr>
        <w:t xml:space="preserve">, </w:t>
      </w:r>
      <w:r w:rsidR="006D7FC2" w:rsidRPr="00FE5487">
        <w:rPr>
          <w:rFonts w:ascii="Times New Roman" w:eastAsia="Times New Roman" w:hAnsi="Times New Roman" w:cs="Times New Roman"/>
          <w:b/>
          <w:sz w:val="24"/>
          <w:szCs w:val="24"/>
          <w:lang w:val="uk-UA" w:eastAsia="ru-RU"/>
        </w:rPr>
        <w:t>«Українське дош</w:t>
      </w:r>
      <w:r w:rsidR="00B037BC" w:rsidRPr="00FE5487">
        <w:rPr>
          <w:rFonts w:ascii="Times New Roman" w:eastAsia="Times New Roman" w:hAnsi="Times New Roman" w:cs="Times New Roman"/>
          <w:b/>
          <w:sz w:val="24"/>
          <w:szCs w:val="24"/>
          <w:lang w:val="uk-UA" w:eastAsia="ru-RU"/>
        </w:rPr>
        <w:t>кілля» (ранній вік)</w:t>
      </w:r>
    </w:p>
    <w:p w:rsidR="00D23273" w:rsidRPr="00FE5487" w:rsidRDefault="00EC531D" w:rsidP="00A81C91">
      <w:pPr>
        <w:spacing w:line="360" w:lineRule="auto"/>
        <w:ind w:firstLine="709"/>
        <w:jc w:val="both"/>
        <w:rPr>
          <w:rFonts w:ascii="Times New Roman" w:hAnsi="Times New Roman" w:cs="Times New Roman"/>
          <w:sz w:val="24"/>
          <w:szCs w:val="24"/>
          <w:lang w:val="uk-UA"/>
        </w:rPr>
      </w:pPr>
      <w:r w:rsidRPr="00FE5487">
        <w:rPr>
          <w:rFonts w:ascii="Times New Roman" w:eastAsia="Times New Roman" w:hAnsi="Times New Roman" w:cs="Times New Roman"/>
          <w:sz w:val="24"/>
          <w:szCs w:val="24"/>
          <w:lang w:val="uk-UA" w:eastAsia="ru-RU"/>
        </w:rPr>
        <w:t>У 2019</w:t>
      </w:r>
      <w:r w:rsidR="00A74047" w:rsidRPr="00FE5487">
        <w:rPr>
          <w:rFonts w:ascii="Times New Roman" w:eastAsia="Times New Roman" w:hAnsi="Times New Roman" w:cs="Times New Roman"/>
          <w:sz w:val="24"/>
          <w:szCs w:val="24"/>
          <w:lang w:val="uk-UA" w:eastAsia="ru-RU"/>
        </w:rPr>
        <w:t>-</w:t>
      </w:r>
      <w:r w:rsidRPr="00FE5487">
        <w:rPr>
          <w:rFonts w:ascii="Times New Roman" w:eastAsia="Times New Roman" w:hAnsi="Times New Roman" w:cs="Times New Roman"/>
          <w:sz w:val="24"/>
          <w:szCs w:val="24"/>
          <w:lang w:val="uk-UA" w:eastAsia="ru-RU"/>
        </w:rPr>
        <w:t>2020</w:t>
      </w:r>
      <w:r w:rsidR="00D23273" w:rsidRPr="00FE5487">
        <w:rPr>
          <w:rFonts w:ascii="Times New Roman" w:eastAsia="Times New Roman" w:hAnsi="Times New Roman" w:cs="Times New Roman"/>
          <w:sz w:val="24"/>
          <w:szCs w:val="24"/>
          <w:lang w:val="uk-UA" w:eastAsia="ru-RU"/>
        </w:rPr>
        <w:t xml:space="preserve"> навчальному році організація навчально-виховного процесу в дошкільному закладі відбувалася за</w:t>
      </w:r>
      <w:r w:rsidR="00B037BC" w:rsidRPr="00FE5487">
        <w:rPr>
          <w:rFonts w:ascii="Times New Roman" w:eastAsia="Times New Roman" w:hAnsi="Times New Roman" w:cs="Times New Roman"/>
          <w:sz w:val="24"/>
          <w:szCs w:val="24"/>
          <w:lang w:val="uk-UA" w:eastAsia="ru-RU"/>
        </w:rPr>
        <w:t xml:space="preserve"> </w:t>
      </w:r>
      <w:r w:rsidR="00715D56" w:rsidRPr="00FE5487">
        <w:rPr>
          <w:rFonts w:ascii="Times New Roman" w:eastAsia="Times New Roman" w:hAnsi="Times New Roman" w:cs="Times New Roman"/>
          <w:sz w:val="24"/>
          <w:szCs w:val="24"/>
          <w:lang w:val="uk-UA" w:eastAsia="ru-RU"/>
        </w:rPr>
        <w:t xml:space="preserve">комплексною освітньою програмою </w:t>
      </w:r>
      <w:r w:rsidR="00D23273" w:rsidRPr="00FE5487">
        <w:rPr>
          <w:rFonts w:ascii="Times New Roman" w:eastAsia="Times New Roman" w:hAnsi="Times New Roman" w:cs="Times New Roman"/>
          <w:sz w:val="24"/>
          <w:szCs w:val="24"/>
          <w:lang w:val="uk-UA" w:eastAsia="ru-RU"/>
        </w:rPr>
        <w:t xml:space="preserve"> «Дитина</w:t>
      </w:r>
      <w:r w:rsidR="00D46F7A" w:rsidRPr="00FE5487">
        <w:rPr>
          <w:rFonts w:ascii="Times New Roman" w:eastAsia="Times New Roman" w:hAnsi="Times New Roman" w:cs="Times New Roman"/>
          <w:sz w:val="24"/>
          <w:szCs w:val="24"/>
          <w:lang w:val="uk-UA" w:eastAsia="ru-RU"/>
        </w:rPr>
        <w:t xml:space="preserve"> в дошкільні роки</w:t>
      </w:r>
      <w:r w:rsidR="00D23273" w:rsidRPr="00FE5487">
        <w:rPr>
          <w:rFonts w:ascii="Times New Roman" w:eastAsia="Times New Roman" w:hAnsi="Times New Roman" w:cs="Times New Roman"/>
          <w:sz w:val="24"/>
          <w:szCs w:val="24"/>
          <w:lang w:val="uk-UA" w:eastAsia="ru-RU"/>
        </w:rPr>
        <w:t>»</w:t>
      </w:r>
      <w:r w:rsidR="00B037BC" w:rsidRPr="00FE5487">
        <w:rPr>
          <w:rFonts w:ascii="Times New Roman" w:eastAsia="Times New Roman" w:hAnsi="Times New Roman" w:cs="Times New Roman"/>
          <w:sz w:val="24"/>
          <w:szCs w:val="24"/>
          <w:lang w:val="uk-UA" w:eastAsia="ru-RU"/>
        </w:rPr>
        <w:t xml:space="preserve"> </w:t>
      </w:r>
      <w:r w:rsidR="00A81C91" w:rsidRPr="00FE5487">
        <w:rPr>
          <w:rFonts w:ascii="Times New Roman" w:eastAsia="Times New Roman" w:hAnsi="Times New Roman" w:cs="Times New Roman"/>
          <w:sz w:val="24"/>
          <w:szCs w:val="24"/>
          <w:lang w:val="uk-UA"/>
        </w:rPr>
        <w:t>(науковий керівник Крутій К. Л.)</w:t>
      </w:r>
      <w:r w:rsidR="00B037BC" w:rsidRPr="00FE5487">
        <w:rPr>
          <w:rFonts w:ascii="Times New Roman" w:eastAsia="Times New Roman" w:hAnsi="Times New Roman" w:cs="Times New Roman"/>
          <w:sz w:val="24"/>
          <w:szCs w:val="24"/>
          <w:lang w:val="uk-UA"/>
        </w:rPr>
        <w:t xml:space="preserve"> та п</w:t>
      </w:r>
      <w:r w:rsidR="00B037BC" w:rsidRPr="00FE5487">
        <w:rPr>
          <w:rFonts w:ascii="Times New Roman" w:hAnsi="Times New Roman" w:cs="Times New Roman"/>
          <w:sz w:val="24"/>
          <w:szCs w:val="24"/>
          <w:lang w:val="uk-UA"/>
        </w:rPr>
        <w:t>рограми розвитку дітей дошкільного  віку «Українське до</w:t>
      </w:r>
      <w:r w:rsidR="00B34C5C" w:rsidRPr="00FE5487">
        <w:rPr>
          <w:rFonts w:ascii="Times New Roman" w:hAnsi="Times New Roman" w:cs="Times New Roman"/>
          <w:sz w:val="24"/>
          <w:szCs w:val="24"/>
          <w:lang w:val="uk-UA"/>
        </w:rPr>
        <w:t>ш</w:t>
      </w:r>
      <w:r w:rsidR="00B037BC" w:rsidRPr="00FE5487">
        <w:rPr>
          <w:rFonts w:ascii="Times New Roman" w:hAnsi="Times New Roman" w:cs="Times New Roman"/>
          <w:sz w:val="24"/>
          <w:szCs w:val="24"/>
          <w:lang w:val="uk-UA"/>
        </w:rPr>
        <w:t xml:space="preserve">кілля» (ранній ввік), </w:t>
      </w:r>
      <w:r w:rsidR="00D23273" w:rsidRPr="00FE5487">
        <w:rPr>
          <w:rFonts w:ascii="Times New Roman" w:eastAsia="Times New Roman" w:hAnsi="Times New Roman" w:cs="Times New Roman"/>
          <w:sz w:val="24"/>
          <w:szCs w:val="24"/>
          <w:lang w:val="uk-UA" w:eastAsia="ru-RU"/>
        </w:rPr>
        <w:t>з урахуванням Базового компоненту дошкільної освіти.</w:t>
      </w:r>
    </w:p>
    <w:p w:rsidR="00D23273" w:rsidRPr="00FE5487" w:rsidRDefault="0022285D"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Календарне планування </w:t>
      </w:r>
      <w:r w:rsidR="00D23273" w:rsidRPr="00FE5487">
        <w:rPr>
          <w:rFonts w:ascii="Times New Roman" w:eastAsia="Times New Roman" w:hAnsi="Times New Roman" w:cs="Times New Roman"/>
          <w:sz w:val="24"/>
          <w:szCs w:val="24"/>
          <w:lang w:val="uk-UA" w:eastAsia="ru-RU"/>
        </w:rPr>
        <w:t xml:space="preserve"> складалося в контексті завдань освітніх ліній, визначених Базовим компонентом дошкільної освіти, завданнями освітньо-виховної</w:t>
      </w:r>
      <w:r w:rsidR="00330BBF" w:rsidRPr="00FE5487">
        <w:rPr>
          <w:rFonts w:ascii="Times New Roman" w:eastAsia="Times New Roman" w:hAnsi="Times New Roman" w:cs="Times New Roman"/>
          <w:sz w:val="24"/>
          <w:szCs w:val="24"/>
          <w:lang w:val="uk-UA" w:eastAsia="ru-RU"/>
        </w:rPr>
        <w:t xml:space="preserve">  діяльності  п</w:t>
      </w:r>
      <w:r w:rsidR="00D23273" w:rsidRPr="00FE5487">
        <w:rPr>
          <w:rFonts w:ascii="Times New Roman" w:eastAsia="Times New Roman" w:hAnsi="Times New Roman" w:cs="Times New Roman"/>
          <w:sz w:val="24"/>
          <w:szCs w:val="24"/>
          <w:lang w:val="uk-UA" w:eastAsia="ru-RU"/>
        </w:rPr>
        <w:t>рограм «Дитина</w:t>
      </w:r>
      <w:r w:rsidR="00D46F7A" w:rsidRPr="00FE5487">
        <w:rPr>
          <w:rFonts w:ascii="Times New Roman" w:eastAsia="Times New Roman" w:hAnsi="Times New Roman" w:cs="Times New Roman"/>
          <w:sz w:val="24"/>
          <w:szCs w:val="24"/>
          <w:lang w:val="uk-UA" w:eastAsia="ru-RU"/>
        </w:rPr>
        <w:t xml:space="preserve"> в дошкільні роки</w:t>
      </w:r>
      <w:r w:rsidR="00D23273" w:rsidRPr="00FE5487">
        <w:rPr>
          <w:rFonts w:ascii="Times New Roman" w:eastAsia="Times New Roman" w:hAnsi="Times New Roman" w:cs="Times New Roman"/>
          <w:sz w:val="24"/>
          <w:szCs w:val="24"/>
          <w:lang w:val="uk-UA" w:eastAsia="ru-RU"/>
        </w:rPr>
        <w:t>»</w:t>
      </w:r>
      <w:r w:rsidR="0047002E" w:rsidRPr="00FE5487">
        <w:rPr>
          <w:rFonts w:ascii="Times New Roman" w:eastAsia="Times New Roman" w:hAnsi="Times New Roman" w:cs="Times New Roman"/>
          <w:sz w:val="24"/>
          <w:szCs w:val="24"/>
          <w:lang w:val="uk-UA" w:eastAsia="ru-RU"/>
        </w:rPr>
        <w:t xml:space="preserve"> молодший, середній, старший дошкільний вік</w:t>
      </w:r>
      <w:r w:rsidR="00B037BC" w:rsidRPr="00FE5487">
        <w:rPr>
          <w:rFonts w:ascii="Times New Roman" w:eastAsia="Times New Roman" w:hAnsi="Times New Roman" w:cs="Times New Roman"/>
          <w:sz w:val="24"/>
          <w:szCs w:val="24"/>
          <w:lang w:val="uk-UA" w:eastAsia="ru-RU"/>
        </w:rPr>
        <w:t>, «Українське до</w:t>
      </w:r>
      <w:r w:rsidR="00B34C5C" w:rsidRPr="00FE5487">
        <w:rPr>
          <w:rFonts w:ascii="Times New Roman" w:eastAsia="Times New Roman" w:hAnsi="Times New Roman" w:cs="Times New Roman"/>
          <w:sz w:val="24"/>
          <w:szCs w:val="24"/>
          <w:lang w:val="uk-UA" w:eastAsia="ru-RU"/>
        </w:rPr>
        <w:t>ш</w:t>
      </w:r>
      <w:r w:rsidR="00B037BC" w:rsidRPr="00FE5487">
        <w:rPr>
          <w:rFonts w:ascii="Times New Roman" w:eastAsia="Times New Roman" w:hAnsi="Times New Roman" w:cs="Times New Roman"/>
          <w:sz w:val="24"/>
          <w:szCs w:val="24"/>
          <w:lang w:val="uk-UA" w:eastAsia="ru-RU"/>
        </w:rPr>
        <w:t>кілля»</w:t>
      </w:r>
      <w:r w:rsidR="00D23273" w:rsidRPr="00FE5487">
        <w:rPr>
          <w:rFonts w:ascii="Times New Roman" w:eastAsia="Times New Roman" w:hAnsi="Times New Roman" w:cs="Times New Roman"/>
          <w:sz w:val="24"/>
          <w:szCs w:val="24"/>
          <w:lang w:val="uk-UA" w:eastAsia="ru-RU"/>
        </w:rPr>
        <w:t xml:space="preserve"> </w:t>
      </w:r>
      <w:r w:rsidR="00D46F7A" w:rsidRPr="00FE5487">
        <w:rPr>
          <w:rFonts w:ascii="Times New Roman" w:eastAsia="Times New Roman" w:hAnsi="Times New Roman" w:cs="Times New Roman"/>
          <w:sz w:val="24"/>
          <w:szCs w:val="24"/>
          <w:lang w:val="uk-UA" w:eastAsia="ru-RU"/>
        </w:rPr>
        <w:t>ра</w:t>
      </w:r>
      <w:r w:rsidRPr="00FE5487">
        <w:rPr>
          <w:rFonts w:ascii="Times New Roman" w:eastAsia="Times New Roman" w:hAnsi="Times New Roman" w:cs="Times New Roman"/>
          <w:sz w:val="24"/>
          <w:szCs w:val="24"/>
          <w:lang w:val="uk-UA" w:eastAsia="ru-RU"/>
        </w:rPr>
        <w:t>нн</w:t>
      </w:r>
      <w:r w:rsidR="00547026" w:rsidRPr="00FE5487">
        <w:rPr>
          <w:rFonts w:ascii="Times New Roman" w:eastAsia="Times New Roman" w:hAnsi="Times New Roman" w:cs="Times New Roman"/>
          <w:sz w:val="24"/>
          <w:szCs w:val="24"/>
          <w:lang w:val="uk-UA" w:eastAsia="ru-RU"/>
        </w:rPr>
        <w:t>ій</w:t>
      </w:r>
      <w:r w:rsidR="0047002E" w:rsidRPr="00FE5487">
        <w:rPr>
          <w:rFonts w:ascii="Times New Roman" w:eastAsia="Times New Roman" w:hAnsi="Times New Roman" w:cs="Times New Roman"/>
          <w:sz w:val="24"/>
          <w:szCs w:val="24"/>
          <w:lang w:val="uk-UA" w:eastAsia="ru-RU"/>
        </w:rPr>
        <w:t xml:space="preserve"> вік</w:t>
      </w:r>
      <w:r w:rsidRPr="00FE5487">
        <w:rPr>
          <w:rFonts w:ascii="Times New Roman" w:eastAsia="Times New Roman" w:hAnsi="Times New Roman" w:cs="Times New Roman"/>
          <w:sz w:val="24"/>
          <w:szCs w:val="24"/>
          <w:lang w:val="uk-UA" w:eastAsia="ru-RU"/>
        </w:rPr>
        <w:t>. Планування з</w:t>
      </w:r>
      <w:r w:rsidR="00D23273" w:rsidRPr="00FE5487">
        <w:rPr>
          <w:rFonts w:ascii="Times New Roman" w:eastAsia="Times New Roman" w:hAnsi="Times New Roman" w:cs="Times New Roman"/>
          <w:sz w:val="24"/>
          <w:szCs w:val="24"/>
          <w:lang w:val="uk-UA" w:eastAsia="ru-RU"/>
        </w:rPr>
        <w:t>дійснювалося за режимними моментами з урахуванням  ліній розвитку на основі блочно-тематичного принципу, об’єд</w:t>
      </w:r>
      <w:r w:rsidRPr="00FE5487">
        <w:rPr>
          <w:rFonts w:ascii="Times New Roman" w:eastAsia="Times New Roman" w:hAnsi="Times New Roman" w:cs="Times New Roman"/>
          <w:sz w:val="24"/>
          <w:szCs w:val="24"/>
          <w:lang w:val="uk-UA" w:eastAsia="ru-RU"/>
        </w:rPr>
        <w:t>нув</w:t>
      </w:r>
      <w:r w:rsidR="00D23273" w:rsidRPr="00FE5487">
        <w:rPr>
          <w:rFonts w:ascii="Times New Roman" w:eastAsia="Times New Roman" w:hAnsi="Times New Roman" w:cs="Times New Roman"/>
          <w:sz w:val="24"/>
          <w:szCs w:val="24"/>
          <w:lang w:val="uk-UA" w:eastAsia="ru-RU"/>
        </w:rPr>
        <w:t>алось одною темою, базувалося на принципах інтегрованого підходу до організації життєдіяльності дітей, змістов</w:t>
      </w:r>
      <w:r w:rsidR="00833769" w:rsidRPr="00FE5487">
        <w:rPr>
          <w:rFonts w:ascii="Times New Roman" w:eastAsia="Times New Roman" w:hAnsi="Times New Roman" w:cs="Times New Roman"/>
          <w:sz w:val="24"/>
          <w:szCs w:val="24"/>
          <w:lang w:val="uk-UA" w:eastAsia="ru-RU"/>
        </w:rPr>
        <w:t>н</w:t>
      </w:r>
      <w:r w:rsidR="00D23273" w:rsidRPr="00FE5487">
        <w:rPr>
          <w:rFonts w:ascii="Times New Roman" w:eastAsia="Times New Roman" w:hAnsi="Times New Roman" w:cs="Times New Roman"/>
          <w:sz w:val="24"/>
          <w:szCs w:val="24"/>
          <w:lang w:val="uk-UA" w:eastAsia="ru-RU"/>
        </w:rPr>
        <w:t>ої цінності, системності, послідовності, усклад</w:t>
      </w:r>
      <w:r w:rsidRPr="00FE5487">
        <w:rPr>
          <w:rFonts w:ascii="Times New Roman" w:eastAsia="Times New Roman" w:hAnsi="Times New Roman" w:cs="Times New Roman"/>
          <w:sz w:val="24"/>
          <w:szCs w:val="24"/>
          <w:lang w:val="uk-UA" w:eastAsia="ru-RU"/>
        </w:rPr>
        <w:t>нення та повторення програмного</w:t>
      </w:r>
      <w:r w:rsidR="00D23273" w:rsidRPr="00FE5487">
        <w:rPr>
          <w:rFonts w:ascii="Times New Roman" w:eastAsia="Times New Roman" w:hAnsi="Times New Roman" w:cs="Times New Roman"/>
          <w:sz w:val="24"/>
          <w:szCs w:val="24"/>
          <w:lang w:val="uk-UA" w:eastAsia="ru-RU"/>
        </w:rPr>
        <w:t xml:space="preserve"> матеріалу. В календарному плані визначались тема, зміст і форми роботи з дітьми. </w:t>
      </w:r>
    </w:p>
    <w:p w:rsidR="00D23273" w:rsidRPr="00FE5487" w:rsidRDefault="00D23273" w:rsidP="00D23273">
      <w:pPr>
        <w:pStyle w:val="a5"/>
        <w:spacing w:after="0" w:line="360" w:lineRule="auto"/>
        <w:ind w:left="0" w:firstLine="709"/>
        <w:jc w:val="both"/>
        <w:rPr>
          <w:rFonts w:ascii="Times New Roman" w:hAnsi="Times New Roman" w:cs="Times New Roman"/>
          <w:sz w:val="24"/>
          <w:szCs w:val="24"/>
          <w:lang w:val="uk-UA"/>
        </w:rPr>
      </w:pPr>
      <w:r w:rsidRPr="00FE5487">
        <w:rPr>
          <w:rFonts w:ascii="Times New Roman" w:eastAsia="Times New Roman" w:hAnsi="Times New Roman" w:cs="Times New Roman"/>
          <w:sz w:val="24"/>
          <w:szCs w:val="24"/>
          <w:lang w:val="uk-UA" w:eastAsia="ru-RU"/>
        </w:rPr>
        <w:t>В групах були створені розвивальні середовища, природні, предметні та соціальні умови, що сприяли створенню умов для навчально-виховного процесу.</w:t>
      </w:r>
      <w:r w:rsidR="00B037BC" w:rsidRPr="00FE5487">
        <w:rPr>
          <w:rFonts w:ascii="Times New Roman" w:eastAsia="Times New Roman" w:hAnsi="Times New Roman" w:cs="Times New Roman"/>
          <w:sz w:val="24"/>
          <w:szCs w:val="24"/>
          <w:lang w:val="uk-UA" w:eastAsia="ru-RU"/>
        </w:rPr>
        <w:t xml:space="preserve"> </w:t>
      </w:r>
      <w:r w:rsidRPr="00FE5487">
        <w:rPr>
          <w:rFonts w:ascii="Times New Roman" w:hAnsi="Times New Roman" w:cs="Times New Roman"/>
          <w:sz w:val="24"/>
          <w:szCs w:val="24"/>
          <w:lang w:val="uk-UA"/>
        </w:rPr>
        <w:t>Облаштовуючи осередки вихователі прагнули зробити їх  затишними, приємними для перебування дітей. І разом з тим, організовуючи для своїх вихованців житловий простір у групових приміщеннях, враховували його величезну значимість для становлення особистості. І</w:t>
      </w:r>
      <w:r w:rsidR="00833769" w:rsidRPr="00FE5487">
        <w:rPr>
          <w:rFonts w:ascii="Times New Roman" w:hAnsi="Times New Roman" w:cs="Times New Roman"/>
          <w:sz w:val="24"/>
          <w:szCs w:val="24"/>
          <w:lang w:val="uk-UA"/>
        </w:rPr>
        <w:t>грові зони в молодших та старшій</w:t>
      </w:r>
      <w:r w:rsidRPr="00FE5487">
        <w:rPr>
          <w:rFonts w:ascii="Times New Roman" w:hAnsi="Times New Roman" w:cs="Times New Roman"/>
          <w:sz w:val="24"/>
          <w:szCs w:val="24"/>
          <w:lang w:val="uk-UA"/>
        </w:rPr>
        <w:t xml:space="preserve"> групах різнились своїм змістом та можливостями. Усі іграшки, матеріали, атрибути, предмети-замінники об’єднувалися за функціональними ознаками відповідно до різних видів предметно-ігрової діяльності дітей. Іграшки групувалися так, що відповідали вікові, зростові дітей і стаціонарному оточенню, в якому вони гралися.</w:t>
      </w:r>
    </w:p>
    <w:p w:rsidR="003679ED" w:rsidRPr="00FE5487" w:rsidRDefault="00186E0F" w:rsidP="00C9714B">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С</w:t>
      </w:r>
      <w:r w:rsidR="00D23273" w:rsidRPr="00FE5487">
        <w:rPr>
          <w:rFonts w:ascii="Times New Roman" w:eastAsia="Times New Roman" w:hAnsi="Times New Roman" w:cs="Times New Roman"/>
          <w:sz w:val="24"/>
          <w:szCs w:val="24"/>
          <w:lang w:val="uk-UA" w:eastAsia="ru-RU"/>
        </w:rPr>
        <w:t xml:space="preserve">лід відзначити професійну, творчу активність вихователів, які у вікових групах за </w:t>
      </w:r>
      <w:r w:rsidR="00474912" w:rsidRPr="00FE5487">
        <w:rPr>
          <w:rFonts w:ascii="Times New Roman" w:eastAsia="Times New Roman" w:hAnsi="Times New Roman" w:cs="Times New Roman"/>
          <w:sz w:val="24"/>
          <w:szCs w:val="24"/>
          <w:lang w:val="uk-UA" w:eastAsia="ru-RU"/>
        </w:rPr>
        <w:t xml:space="preserve">допомогою батьків обладнали </w:t>
      </w:r>
      <w:r w:rsidR="00D23273" w:rsidRPr="00FE5487">
        <w:rPr>
          <w:rFonts w:ascii="Times New Roman" w:eastAsia="Times New Roman" w:hAnsi="Times New Roman" w:cs="Times New Roman"/>
          <w:sz w:val="24"/>
          <w:szCs w:val="24"/>
          <w:lang w:val="uk-UA" w:eastAsia="ru-RU"/>
        </w:rPr>
        <w:t xml:space="preserve"> ігрові осередки:</w:t>
      </w:r>
      <w:r w:rsidR="00474912" w:rsidRPr="00FE5487">
        <w:rPr>
          <w:rFonts w:ascii="Times New Roman" w:eastAsia="Times New Roman" w:hAnsi="Times New Roman" w:cs="Times New Roman"/>
          <w:sz w:val="24"/>
          <w:szCs w:val="24"/>
          <w:lang w:val="uk-UA" w:eastAsia="ru-RU"/>
        </w:rPr>
        <w:t xml:space="preserve"> в</w:t>
      </w:r>
      <w:r w:rsidR="00D23273" w:rsidRPr="00FE5487">
        <w:rPr>
          <w:rFonts w:ascii="Times New Roman" w:eastAsia="Times New Roman" w:hAnsi="Times New Roman" w:cs="Times New Roman"/>
          <w:sz w:val="24"/>
          <w:szCs w:val="24"/>
          <w:lang w:val="uk-UA" w:eastAsia="ru-RU"/>
        </w:rPr>
        <w:t xml:space="preserve"> групі ранньог</w:t>
      </w:r>
      <w:r w:rsidRPr="00FE5487">
        <w:rPr>
          <w:rFonts w:ascii="Times New Roman" w:eastAsia="Times New Roman" w:hAnsi="Times New Roman" w:cs="Times New Roman"/>
          <w:sz w:val="24"/>
          <w:szCs w:val="24"/>
          <w:lang w:val="uk-UA" w:eastAsia="ru-RU"/>
        </w:rPr>
        <w:t xml:space="preserve">о віку </w:t>
      </w:r>
      <w:r w:rsidR="00EE4690" w:rsidRPr="00FE5487">
        <w:rPr>
          <w:rFonts w:ascii="Times New Roman" w:eastAsia="Times New Roman" w:hAnsi="Times New Roman" w:cs="Times New Roman"/>
          <w:sz w:val="24"/>
          <w:szCs w:val="24"/>
          <w:lang w:val="uk-UA" w:eastAsia="ru-RU"/>
        </w:rPr>
        <w:t>–</w:t>
      </w:r>
      <w:r w:rsidR="0005774C" w:rsidRPr="00FE5487">
        <w:rPr>
          <w:rFonts w:ascii="Times New Roman" w:eastAsia="Times New Roman" w:hAnsi="Times New Roman" w:cs="Times New Roman"/>
          <w:sz w:val="24"/>
          <w:szCs w:val="24"/>
          <w:lang w:val="uk-UA" w:eastAsia="ru-RU"/>
        </w:rPr>
        <w:t>вихова</w:t>
      </w:r>
      <w:r w:rsidR="00EE4690" w:rsidRPr="00FE5487">
        <w:rPr>
          <w:rFonts w:ascii="Times New Roman" w:eastAsia="Times New Roman" w:hAnsi="Times New Roman" w:cs="Times New Roman"/>
          <w:sz w:val="24"/>
          <w:szCs w:val="24"/>
          <w:lang w:val="uk-UA" w:eastAsia="ru-RU"/>
        </w:rPr>
        <w:t xml:space="preserve">телі </w:t>
      </w:r>
      <w:r w:rsidRPr="00FE5487">
        <w:rPr>
          <w:rFonts w:ascii="Times New Roman" w:eastAsia="Times New Roman" w:hAnsi="Times New Roman" w:cs="Times New Roman"/>
          <w:sz w:val="24"/>
          <w:szCs w:val="24"/>
          <w:lang w:val="uk-UA" w:eastAsia="ru-RU"/>
        </w:rPr>
        <w:t>Есенова С.М.</w:t>
      </w:r>
      <w:r w:rsidR="003D4050" w:rsidRPr="00FE5487">
        <w:rPr>
          <w:rFonts w:ascii="Times New Roman" w:eastAsia="Times New Roman" w:hAnsi="Times New Roman" w:cs="Times New Roman"/>
          <w:sz w:val="24"/>
          <w:szCs w:val="24"/>
          <w:lang w:val="uk-UA" w:eastAsia="ru-RU"/>
        </w:rPr>
        <w:t xml:space="preserve">, </w:t>
      </w:r>
      <w:r w:rsidR="00EE4690" w:rsidRPr="00FE5487">
        <w:rPr>
          <w:rFonts w:ascii="Times New Roman" w:eastAsia="Times New Roman" w:hAnsi="Times New Roman" w:cs="Times New Roman"/>
          <w:sz w:val="24"/>
          <w:szCs w:val="24"/>
          <w:lang w:val="uk-UA" w:eastAsia="ru-RU"/>
        </w:rPr>
        <w:t>Дробілко К.С.</w:t>
      </w:r>
      <w:r w:rsidR="00474912" w:rsidRPr="00FE5487">
        <w:rPr>
          <w:rFonts w:ascii="Times New Roman" w:eastAsia="Times New Roman" w:hAnsi="Times New Roman" w:cs="Times New Roman"/>
          <w:sz w:val="24"/>
          <w:szCs w:val="24"/>
          <w:lang w:val="uk-UA" w:eastAsia="ru-RU"/>
        </w:rPr>
        <w:t>,</w:t>
      </w:r>
      <w:r w:rsidR="00B037BC" w:rsidRPr="00FE5487">
        <w:rPr>
          <w:rFonts w:ascii="Times New Roman" w:eastAsia="Times New Roman" w:hAnsi="Times New Roman" w:cs="Times New Roman"/>
          <w:sz w:val="24"/>
          <w:szCs w:val="24"/>
          <w:lang w:val="uk-UA" w:eastAsia="ru-RU"/>
        </w:rPr>
        <w:t xml:space="preserve"> </w:t>
      </w:r>
      <w:r w:rsidR="00474912" w:rsidRPr="00FE5487">
        <w:rPr>
          <w:rFonts w:ascii="Times New Roman" w:eastAsia="Times New Roman" w:hAnsi="Times New Roman" w:cs="Times New Roman"/>
          <w:sz w:val="24"/>
          <w:szCs w:val="24"/>
          <w:lang w:val="uk-UA" w:eastAsia="ru-RU"/>
        </w:rPr>
        <w:t>в</w:t>
      </w:r>
      <w:r w:rsidR="00EC531D" w:rsidRPr="00FE5487">
        <w:rPr>
          <w:rFonts w:ascii="Times New Roman" w:eastAsia="Times New Roman" w:hAnsi="Times New Roman" w:cs="Times New Roman"/>
          <w:sz w:val="24"/>
          <w:szCs w:val="24"/>
          <w:lang w:val="uk-UA" w:eastAsia="ru-RU"/>
        </w:rPr>
        <w:t xml:space="preserve"> молодшій групі №1  - вихователь Сухова В.О.</w:t>
      </w:r>
      <w:r w:rsidR="00474912" w:rsidRPr="00FE5487">
        <w:rPr>
          <w:rFonts w:ascii="Times New Roman" w:eastAsia="Times New Roman" w:hAnsi="Times New Roman" w:cs="Times New Roman"/>
          <w:sz w:val="24"/>
          <w:szCs w:val="24"/>
          <w:lang w:val="uk-UA" w:eastAsia="ru-RU"/>
        </w:rPr>
        <w:t>,</w:t>
      </w:r>
      <w:r w:rsidR="00547026" w:rsidRPr="00FE5487">
        <w:rPr>
          <w:rFonts w:ascii="Times New Roman" w:eastAsia="Times New Roman" w:hAnsi="Times New Roman" w:cs="Times New Roman"/>
          <w:sz w:val="24"/>
          <w:szCs w:val="24"/>
          <w:lang w:val="uk-UA" w:eastAsia="ru-RU"/>
        </w:rPr>
        <w:t xml:space="preserve"> в середній  групі №2 – вихователі Назаренко О.О., Краснолуцька А.О., </w:t>
      </w:r>
      <w:r w:rsidR="00474912" w:rsidRPr="00FE5487">
        <w:rPr>
          <w:rFonts w:ascii="Times New Roman" w:eastAsia="Times New Roman" w:hAnsi="Times New Roman" w:cs="Times New Roman"/>
          <w:sz w:val="24"/>
          <w:szCs w:val="24"/>
          <w:lang w:val="uk-UA" w:eastAsia="ru-RU"/>
        </w:rPr>
        <w:t xml:space="preserve"> в </w:t>
      </w:r>
      <w:r w:rsidR="00EC531D" w:rsidRPr="00FE5487">
        <w:rPr>
          <w:rFonts w:ascii="Times New Roman" w:eastAsia="Times New Roman" w:hAnsi="Times New Roman" w:cs="Times New Roman"/>
          <w:sz w:val="24"/>
          <w:szCs w:val="24"/>
          <w:lang w:val="uk-UA" w:eastAsia="ru-RU"/>
        </w:rPr>
        <w:t xml:space="preserve"> старш</w:t>
      </w:r>
      <w:r w:rsidR="00B037BC" w:rsidRPr="00FE5487">
        <w:rPr>
          <w:rFonts w:ascii="Times New Roman" w:eastAsia="Times New Roman" w:hAnsi="Times New Roman" w:cs="Times New Roman"/>
          <w:sz w:val="24"/>
          <w:szCs w:val="24"/>
          <w:lang w:val="uk-UA" w:eastAsia="ru-RU"/>
        </w:rPr>
        <w:t>и</w:t>
      </w:r>
      <w:r w:rsidR="00EC531D" w:rsidRPr="00FE5487">
        <w:rPr>
          <w:rFonts w:ascii="Times New Roman" w:eastAsia="Times New Roman" w:hAnsi="Times New Roman" w:cs="Times New Roman"/>
          <w:sz w:val="24"/>
          <w:szCs w:val="24"/>
          <w:lang w:val="uk-UA" w:eastAsia="ru-RU"/>
        </w:rPr>
        <w:t>х</w:t>
      </w:r>
      <w:r w:rsidR="00474912" w:rsidRPr="00FE5487">
        <w:rPr>
          <w:rFonts w:ascii="Times New Roman" w:eastAsia="Times New Roman" w:hAnsi="Times New Roman" w:cs="Times New Roman"/>
          <w:sz w:val="24"/>
          <w:szCs w:val="24"/>
          <w:lang w:val="uk-UA" w:eastAsia="ru-RU"/>
        </w:rPr>
        <w:t xml:space="preserve"> групах</w:t>
      </w:r>
      <w:r w:rsidR="00403AAC" w:rsidRPr="00FE5487">
        <w:rPr>
          <w:rFonts w:ascii="Times New Roman" w:eastAsia="Times New Roman" w:hAnsi="Times New Roman" w:cs="Times New Roman"/>
          <w:sz w:val="24"/>
          <w:szCs w:val="24"/>
          <w:lang w:val="uk-UA" w:eastAsia="ru-RU"/>
        </w:rPr>
        <w:t xml:space="preserve"> №4</w:t>
      </w:r>
      <w:r w:rsidR="00EE4690" w:rsidRPr="00FE5487">
        <w:rPr>
          <w:rFonts w:ascii="Times New Roman" w:eastAsia="Times New Roman" w:hAnsi="Times New Roman" w:cs="Times New Roman"/>
          <w:sz w:val="24"/>
          <w:szCs w:val="24"/>
          <w:lang w:val="uk-UA" w:eastAsia="ru-RU"/>
        </w:rPr>
        <w:t>, №</w:t>
      </w:r>
      <w:r w:rsidR="00547026" w:rsidRPr="00FE5487">
        <w:rPr>
          <w:rFonts w:ascii="Times New Roman" w:eastAsia="Times New Roman" w:hAnsi="Times New Roman" w:cs="Times New Roman"/>
          <w:sz w:val="24"/>
          <w:szCs w:val="24"/>
          <w:lang w:val="uk-UA" w:eastAsia="ru-RU"/>
        </w:rPr>
        <w:t xml:space="preserve"> </w:t>
      </w:r>
      <w:r w:rsidR="00EE4690" w:rsidRPr="00FE5487">
        <w:rPr>
          <w:rFonts w:ascii="Times New Roman" w:eastAsia="Times New Roman" w:hAnsi="Times New Roman" w:cs="Times New Roman"/>
          <w:sz w:val="24"/>
          <w:szCs w:val="24"/>
          <w:lang w:val="uk-UA" w:eastAsia="ru-RU"/>
        </w:rPr>
        <w:t>5</w:t>
      </w:r>
      <w:r w:rsidR="00474912" w:rsidRPr="00FE5487">
        <w:rPr>
          <w:rFonts w:ascii="Times New Roman" w:eastAsia="Times New Roman" w:hAnsi="Times New Roman" w:cs="Times New Roman"/>
          <w:sz w:val="24"/>
          <w:szCs w:val="24"/>
          <w:lang w:val="uk-UA" w:eastAsia="ru-RU"/>
        </w:rPr>
        <w:t>-</w:t>
      </w:r>
      <w:r w:rsidR="0058537E" w:rsidRPr="00FE5487">
        <w:rPr>
          <w:rFonts w:ascii="Times New Roman" w:eastAsia="Times New Roman" w:hAnsi="Times New Roman" w:cs="Times New Roman"/>
          <w:sz w:val="24"/>
          <w:szCs w:val="24"/>
          <w:lang w:val="uk-UA" w:eastAsia="ru-RU"/>
        </w:rPr>
        <w:t xml:space="preserve"> вихователі</w:t>
      </w:r>
      <w:r w:rsidR="00EC531D" w:rsidRPr="00FE5487">
        <w:rPr>
          <w:rFonts w:ascii="Times New Roman" w:eastAsia="Times New Roman" w:hAnsi="Times New Roman" w:cs="Times New Roman"/>
          <w:sz w:val="24"/>
          <w:szCs w:val="24"/>
          <w:lang w:val="uk-UA" w:eastAsia="ru-RU"/>
        </w:rPr>
        <w:t xml:space="preserve"> </w:t>
      </w:r>
    </w:p>
    <w:p w:rsidR="00D23273" w:rsidRPr="00FE5487" w:rsidRDefault="0058537E" w:rsidP="00C9714B">
      <w:pPr>
        <w:spacing w:after="0" w:line="360" w:lineRule="auto"/>
        <w:jc w:val="both"/>
        <w:rPr>
          <w:rFonts w:ascii="Times New Roman" w:hAnsi="Times New Roman" w:cs="Times New Roman"/>
          <w:color w:val="FF0000"/>
          <w:sz w:val="24"/>
          <w:szCs w:val="24"/>
          <w:lang w:val="uk-UA"/>
        </w:rPr>
      </w:pPr>
      <w:r w:rsidRPr="00FE5487">
        <w:rPr>
          <w:rFonts w:ascii="Times New Roman" w:eastAsia="Times New Roman" w:hAnsi="Times New Roman" w:cs="Times New Roman"/>
          <w:sz w:val="24"/>
          <w:szCs w:val="24"/>
          <w:lang w:val="uk-UA" w:eastAsia="ru-RU"/>
        </w:rPr>
        <w:t>Кацашвілі Г.П.,</w:t>
      </w:r>
      <w:r w:rsidR="00474912" w:rsidRPr="00FE5487">
        <w:rPr>
          <w:rFonts w:ascii="Times New Roman" w:eastAsia="Times New Roman" w:hAnsi="Times New Roman" w:cs="Times New Roman"/>
          <w:sz w:val="24"/>
          <w:szCs w:val="24"/>
          <w:lang w:val="uk-UA" w:eastAsia="ru-RU"/>
        </w:rPr>
        <w:t>Спєвакова</w:t>
      </w:r>
      <w:r w:rsidR="00EE4690" w:rsidRPr="00FE5487">
        <w:rPr>
          <w:rFonts w:ascii="Times New Roman" w:eastAsia="Times New Roman" w:hAnsi="Times New Roman" w:cs="Times New Roman"/>
          <w:sz w:val="24"/>
          <w:szCs w:val="24"/>
          <w:lang w:val="uk-UA" w:eastAsia="ru-RU"/>
        </w:rPr>
        <w:t xml:space="preserve"> А.В. ,</w:t>
      </w:r>
      <w:r w:rsidR="00474912" w:rsidRPr="00FE5487">
        <w:rPr>
          <w:rFonts w:ascii="Times New Roman" w:eastAsia="Times New Roman" w:hAnsi="Times New Roman" w:cs="Times New Roman"/>
          <w:sz w:val="24"/>
          <w:szCs w:val="24"/>
          <w:lang w:val="uk-UA" w:eastAsia="ru-RU"/>
        </w:rPr>
        <w:t xml:space="preserve">  Котляр Н.А.,</w:t>
      </w:r>
      <w:r w:rsidR="00B037BC" w:rsidRPr="00FE5487">
        <w:rPr>
          <w:rFonts w:ascii="Times New Roman" w:eastAsia="Times New Roman" w:hAnsi="Times New Roman" w:cs="Times New Roman"/>
          <w:sz w:val="24"/>
          <w:szCs w:val="24"/>
          <w:lang w:val="uk-UA" w:eastAsia="ru-RU"/>
        </w:rPr>
        <w:t xml:space="preserve"> </w:t>
      </w:r>
      <w:r w:rsidR="00A81C91" w:rsidRPr="00FE5487">
        <w:rPr>
          <w:rFonts w:ascii="Times New Roman" w:eastAsia="Times New Roman" w:hAnsi="Times New Roman" w:cs="Times New Roman"/>
          <w:sz w:val="24"/>
          <w:szCs w:val="24"/>
          <w:lang w:val="uk-UA" w:eastAsia="ru-RU"/>
        </w:rPr>
        <w:t>Гриньова О.Ю.,</w:t>
      </w:r>
      <w:r w:rsidR="00EC531D" w:rsidRPr="00FE5487">
        <w:rPr>
          <w:rFonts w:ascii="Times New Roman" w:eastAsia="Times New Roman" w:hAnsi="Times New Roman" w:cs="Times New Roman"/>
          <w:sz w:val="24"/>
          <w:szCs w:val="24"/>
          <w:lang w:val="uk-UA" w:eastAsia="ru-RU"/>
        </w:rPr>
        <w:t xml:space="preserve"> </w:t>
      </w:r>
      <w:r w:rsidR="0022285D" w:rsidRPr="00FE5487">
        <w:rPr>
          <w:rFonts w:ascii="Times New Roman" w:eastAsia="Times New Roman" w:hAnsi="Times New Roman" w:cs="Times New Roman"/>
          <w:sz w:val="24"/>
          <w:szCs w:val="24"/>
          <w:lang w:val="uk-UA" w:eastAsia="ru-RU"/>
        </w:rPr>
        <w:t>багато уваги приділяли</w:t>
      </w:r>
      <w:r w:rsidR="00D23273" w:rsidRPr="00FE5487">
        <w:rPr>
          <w:rFonts w:ascii="Times New Roman" w:eastAsia="Times New Roman" w:hAnsi="Times New Roman" w:cs="Times New Roman"/>
          <w:sz w:val="24"/>
          <w:szCs w:val="24"/>
          <w:lang w:val="uk-UA" w:eastAsia="ru-RU"/>
        </w:rPr>
        <w:t xml:space="preserve"> сюжетно-рольовим іг</w:t>
      </w:r>
      <w:r w:rsidRPr="00FE5487">
        <w:rPr>
          <w:rFonts w:ascii="Times New Roman" w:eastAsia="Times New Roman" w:hAnsi="Times New Roman" w:cs="Times New Roman"/>
          <w:sz w:val="24"/>
          <w:szCs w:val="24"/>
          <w:lang w:val="uk-UA" w:eastAsia="ru-RU"/>
        </w:rPr>
        <w:t xml:space="preserve">рам та іграм з предметами. </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lastRenderedPageBreak/>
        <w:t>Моніторинг рівня знань здійснювався відповідно до вимог Базового компонента дошкільної освіти,</w:t>
      </w:r>
      <w:r w:rsidR="0080484A" w:rsidRPr="00FE5487">
        <w:rPr>
          <w:rFonts w:ascii="Times New Roman" w:eastAsia="Times New Roman" w:hAnsi="Times New Roman" w:cs="Times New Roman"/>
          <w:sz w:val="24"/>
          <w:szCs w:val="24"/>
          <w:lang w:val="uk-UA" w:eastAsia="ru-RU"/>
        </w:rPr>
        <w:t xml:space="preserve"> комплексної освітньої програми </w:t>
      </w:r>
      <w:r w:rsidRPr="00FE5487">
        <w:rPr>
          <w:rFonts w:ascii="Times New Roman" w:eastAsia="Times New Roman" w:hAnsi="Times New Roman" w:cs="Times New Roman"/>
          <w:sz w:val="24"/>
          <w:szCs w:val="24"/>
          <w:lang w:val="uk-UA" w:eastAsia="ru-RU"/>
        </w:rPr>
        <w:t xml:space="preserve"> «Дитина</w:t>
      </w:r>
      <w:r w:rsidR="00C3311B" w:rsidRPr="00FE5487">
        <w:rPr>
          <w:rFonts w:ascii="Times New Roman" w:eastAsia="Times New Roman" w:hAnsi="Times New Roman" w:cs="Times New Roman"/>
          <w:sz w:val="24"/>
          <w:szCs w:val="24"/>
          <w:lang w:val="uk-UA" w:eastAsia="ru-RU"/>
        </w:rPr>
        <w:t xml:space="preserve"> в дошкільні роки»</w:t>
      </w:r>
      <w:r w:rsidR="00B037BC" w:rsidRPr="00FE5487">
        <w:rPr>
          <w:rFonts w:ascii="Times New Roman" w:eastAsia="Times New Roman" w:hAnsi="Times New Roman" w:cs="Times New Roman"/>
          <w:sz w:val="24"/>
          <w:szCs w:val="24"/>
          <w:lang w:val="uk-UA" w:eastAsia="ru-RU"/>
        </w:rPr>
        <w:t xml:space="preserve"> та </w:t>
      </w:r>
      <w:r w:rsidR="00C9207F" w:rsidRPr="00FE5487">
        <w:rPr>
          <w:rFonts w:ascii="Times New Roman" w:eastAsia="Times New Roman" w:hAnsi="Times New Roman" w:cs="Times New Roman"/>
          <w:sz w:val="24"/>
          <w:szCs w:val="24"/>
          <w:lang w:val="uk-UA" w:eastAsia="ru-RU"/>
        </w:rPr>
        <w:t>«Українське дош</w:t>
      </w:r>
      <w:r w:rsidR="00B037BC" w:rsidRPr="00FE5487">
        <w:rPr>
          <w:rFonts w:ascii="Times New Roman" w:eastAsia="Times New Roman" w:hAnsi="Times New Roman" w:cs="Times New Roman"/>
          <w:sz w:val="24"/>
          <w:szCs w:val="24"/>
          <w:lang w:val="uk-UA" w:eastAsia="ru-RU"/>
        </w:rPr>
        <w:t>кілля» (ранній вік)</w:t>
      </w:r>
      <w:r w:rsidR="00C3311B"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w:t>
      </w:r>
    </w:p>
    <w:p w:rsidR="00127ECB" w:rsidRPr="00FE5487" w:rsidRDefault="00127ECB"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За період перебування на карантині з вихованцями педагоги дистанційно проводили заняття, конкурси, ігри, надавали консультації</w:t>
      </w:r>
      <w:r w:rsidR="009F4D79" w:rsidRPr="00FE5487">
        <w:rPr>
          <w:rFonts w:ascii="Times New Roman" w:eastAsia="Times New Roman" w:hAnsi="Times New Roman" w:cs="Times New Roman"/>
          <w:sz w:val="24"/>
          <w:szCs w:val="24"/>
          <w:lang w:val="uk-UA" w:eastAsia="ru-RU"/>
        </w:rPr>
        <w:t>,</w:t>
      </w:r>
      <w:r w:rsidRPr="00FE5487">
        <w:rPr>
          <w:rFonts w:ascii="Times New Roman" w:eastAsia="Times New Roman" w:hAnsi="Times New Roman" w:cs="Times New Roman"/>
          <w:sz w:val="24"/>
          <w:szCs w:val="24"/>
          <w:lang w:val="uk-UA" w:eastAsia="ru-RU"/>
        </w:rPr>
        <w:t xml:space="preserve"> рекомендації батькам</w:t>
      </w:r>
      <w:r w:rsidR="009F4D79" w:rsidRPr="00FE5487">
        <w:rPr>
          <w:rFonts w:ascii="Times New Roman" w:eastAsia="Times New Roman" w:hAnsi="Times New Roman" w:cs="Times New Roman"/>
          <w:sz w:val="24"/>
          <w:szCs w:val="24"/>
          <w:lang w:val="uk-UA" w:eastAsia="ru-RU"/>
        </w:rPr>
        <w:t>.</w:t>
      </w:r>
      <w:r w:rsidRPr="00FE5487">
        <w:rPr>
          <w:rFonts w:ascii="Times New Roman" w:eastAsia="Times New Roman" w:hAnsi="Times New Roman" w:cs="Times New Roman"/>
          <w:sz w:val="24"/>
          <w:szCs w:val="24"/>
          <w:lang w:val="uk-UA" w:eastAsia="ru-RU"/>
        </w:rPr>
        <w:t xml:space="preserve"> Ця форма роботи тільки випробується.</w:t>
      </w:r>
    </w:p>
    <w:p w:rsidR="00C2271F" w:rsidRPr="00FE5487" w:rsidRDefault="00127ECB"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Треба сказати, що батьки охоче відгукувались на роботу вихователів  он – лайн. Батьками були надіслані роботи дітей, фотографії з сумісної діяльності батьків та дітей по виконанню завдань.</w:t>
      </w:r>
      <w:r w:rsidR="00C2271F"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Тако</w:t>
      </w:r>
      <w:r w:rsidR="00C2271F" w:rsidRPr="00FE5487">
        <w:rPr>
          <w:rFonts w:ascii="Times New Roman" w:eastAsia="Times New Roman" w:hAnsi="Times New Roman" w:cs="Times New Roman"/>
          <w:sz w:val="24"/>
          <w:szCs w:val="24"/>
          <w:lang w:val="uk-UA" w:eastAsia="ru-RU"/>
        </w:rPr>
        <w:t xml:space="preserve">ж дистанційна робота педагогів закладу висвітлювалась на сторінці департаменту освіти і науки ЗМР, на сторінці закладу дошкільної  освіти  </w:t>
      </w:r>
      <w:r w:rsidR="00C2271F" w:rsidRPr="00FE5487">
        <w:rPr>
          <w:rFonts w:ascii="Times New Roman" w:eastAsia="Times New Roman" w:hAnsi="Times New Roman" w:cs="Times New Roman"/>
          <w:sz w:val="24"/>
          <w:szCs w:val="24"/>
          <w:lang w:val="en-US" w:eastAsia="ru-RU"/>
        </w:rPr>
        <w:t>Facebook</w:t>
      </w:r>
      <w:r w:rsidR="00C2271F" w:rsidRPr="00FE5487">
        <w:rPr>
          <w:rFonts w:ascii="Times New Roman" w:eastAsia="Times New Roman" w:hAnsi="Times New Roman" w:cs="Times New Roman"/>
          <w:sz w:val="24"/>
          <w:szCs w:val="24"/>
          <w:lang w:val="uk-UA" w:eastAsia="ru-RU"/>
        </w:rPr>
        <w:t>, на сайті дошкільного закладу.</w:t>
      </w:r>
    </w:p>
    <w:p w:rsidR="00127ECB" w:rsidRPr="00FE5487" w:rsidRDefault="00C2271F"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Надалі плани дистанційної роботи будуть набувати системно</w:t>
      </w:r>
      <w:r w:rsidR="004D7A98" w:rsidRPr="00FE5487">
        <w:rPr>
          <w:rFonts w:ascii="Times New Roman" w:eastAsia="Times New Roman" w:hAnsi="Times New Roman" w:cs="Times New Roman"/>
          <w:sz w:val="24"/>
          <w:szCs w:val="24"/>
          <w:lang w:val="uk-UA" w:eastAsia="ru-RU"/>
        </w:rPr>
        <w:t>сті</w:t>
      </w:r>
      <w:r w:rsidRPr="00FE5487">
        <w:rPr>
          <w:rFonts w:ascii="Times New Roman" w:eastAsia="Times New Roman" w:hAnsi="Times New Roman" w:cs="Times New Roman"/>
          <w:sz w:val="24"/>
          <w:szCs w:val="24"/>
          <w:lang w:val="uk-UA" w:eastAsia="ru-RU"/>
        </w:rPr>
        <w:t>, різноманітно</w:t>
      </w:r>
      <w:r w:rsidR="004D7A98" w:rsidRPr="00FE5487">
        <w:rPr>
          <w:rFonts w:ascii="Times New Roman" w:eastAsia="Times New Roman" w:hAnsi="Times New Roman" w:cs="Times New Roman"/>
          <w:sz w:val="24"/>
          <w:szCs w:val="24"/>
          <w:lang w:val="uk-UA" w:eastAsia="ru-RU"/>
        </w:rPr>
        <w:t>сті</w:t>
      </w:r>
      <w:r w:rsidRPr="00FE5487">
        <w:rPr>
          <w:rFonts w:ascii="Times New Roman" w:eastAsia="Times New Roman" w:hAnsi="Times New Roman" w:cs="Times New Roman"/>
          <w:sz w:val="24"/>
          <w:szCs w:val="24"/>
          <w:lang w:val="uk-UA" w:eastAsia="ru-RU"/>
        </w:rPr>
        <w:t xml:space="preserve">, поглибленого вивчення інтернет платформ для покращення такої роботи. </w:t>
      </w:r>
      <w:r w:rsidR="00127ECB" w:rsidRPr="00FE5487">
        <w:rPr>
          <w:rFonts w:ascii="Times New Roman" w:eastAsia="Times New Roman" w:hAnsi="Times New Roman" w:cs="Times New Roman"/>
          <w:sz w:val="24"/>
          <w:szCs w:val="24"/>
          <w:lang w:val="uk-UA" w:eastAsia="ru-RU"/>
        </w:rPr>
        <w:t xml:space="preserve"> </w:t>
      </w:r>
    </w:p>
    <w:p w:rsidR="00D23273" w:rsidRPr="00FE5487" w:rsidRDefault="00D23273" w:rsidP="00A36B41">
      <w:pPr>
        <w:spacing w:after="0"/>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Група</w:t>
      </w:r>
      <w:r w:rsidR="00547026" w:rsidRPr="00FE5487">
        <w:rPr>
          <w:rFonts w:ascii="Times New Roman" w:eastAsia="Times New Roman" w:hAnsi="Times New Roman" w:cs="Times New Roman"/>
          <w:b/>
          <w:sz w:val="24"/>
          <w:szCs w:val="24"/>
          <w:lang w:val="uk-UA" w:eastAsia="ru-RU"/>
        </w:rPr>
        <w:t xml:space="preserve"> </w:t>
      </w:r>
      <w:r w:rsidR="00505F3A" w:rsidRPr="00FE5487">
        <w:rPr>
          <w:rFonts w:ascii="Times New Roman" w:eastAsia="Times New Roman" w:hAnsi="Times New Roman" w:cs="Times New Roman"/>
          <w:b/>
          <w:sz w:val="24"/>
          <w:szCs w:val="24"/>
          <w:lang w:val="uk-UA" w:eastAsia="ru-RU"/>
        </w:rPr>
        <w:t>дітей раннього віку №3</w:t>
      </w:r>
      <w:r w:rsidR="002D63E6" w:rsidRPr="00FE5487">
        <w:rPr>
          <w:rFonts w:ascii="Times New Roman" w:eastAsia="Times New Roman" w:hAnsi="Times New Roman" w:cs="Times New Roman"/>
          <w:b/>
          <w:sz w:val="24"/>
          <w:szCs w:val="24"/>
          <w:lang w:val="uk-UA" w:eastAsia="ru-RU"/>
        </w:rPr>
        <w:t xml:space="preserve">. </w:t>
      </w:r>
      <w:r w:rsidR="00FB2BF0" w:rsidRPr="00FE5487">
        <w:rPr>
          <w:rFonts w:ascii="Times New Roman" w:eastAsia="Times New Roman" w:hAnsi="Times New Roman" w:cs="Times New Roman"/>
          <w:b/>
          <w:sz w:val="24"/>
          <w:szCs w:val="24"/>
          <w:lang w:val="uk-UA" w:eastAsia="ru-RU"/>
        </w:rPr>
        <w:t>Вихователі</w:t>
      </w:r>
      <w:r w:rsidR="00EC531D" w:rsidRPr="00FE5487">
        <w:rPr>
          <w:rFonts w:ascii="Times New Roman" w:eastAsia="Times New Roman" w:hAnsi="Times New Roman" w:cs="Times New Roman"/>
          <w:b/>
          <w:sz w:val="24"/>
          <w:szCs w:val="24"/>
          <w:lang w:val="uk-UA" w:eastAsia="ru-RU"/>
        </w:rPr>
        <w:t xml:space="preserve"> </w:t>
      </w:r>
      <w:r w:rsidR="0047142B" w:rsidRPr="00FE5487">
        <w:rPr>
          <w:rFonts w:ascii="Times New Roman" w:eastAsia="Times New Roman" w:hAnsi="Times New Roman" w:cs="Times New Roman"/>
          <w:b/>
          <w:sz w:val="24"/>
          <w:szCs w:val="24"/>
          <w:lang w:val="uk-UA" w:eastAsia="ru-RU"/>
        </w:rPr>
        <w:t>Есенова</w:t>
      </w:r>
      <w:r w:rsidR="00474912" w:rsidRPr="00FE5487">
        <w:rPr>
          <w:rFonts w:ascii="Times New Roman" w:eastAsia="Times New Roman" w:hAnsi="Times New Roman" w:cs="Times New Roman"/>
          <w:b/>
          <w:sz w:val="24"/>
          <w:szCs w:val="24"/>
          <w:lang w:val="uk-UA" w:eastAsia="ru-RU"/>
        </w:rPr>
        <w:t xml:space="preserve"> С.М.</w:t>
      </w:r>
      <w:r w:rsidR="00FB2BF0" w:rsidRPr="00FE5487">
        <w:rPr>
          <w:rFonts w:ascii="Times New Roman" w:eastAsia="Times New Roman" w:hAnsi="Times New Roman" w:cs="Times New Roman"/>
          <w:b/>
          <w:sz w:val="24"/>
          <w:szCs w:val="24"/>
          <w:lang w:val="uk-UA" w:eastAsia="ru-RU"/>
        </w:rPr>
        <w:t>, Дробілко К.С.</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Протягом навчального року у гр</w:t>
      </w:r>
      <w:r w:rsidR="00EC531D" w:rsidRPr="00FE5487">
        <w:rPr>
          <w:rFonts w:ascii="Times New Roman" w:eastAsia="Times New Roman" w:hAnsi="Times New Roman" w:cs="Times New Roman"/>
          <w:sz w:val="24"/>
          <w:szCs w:val="24"/>
          <w:lang w:val="uk-UA" w:eastAsia="ru-RU"/>
        </w:rPr>
        <w:t>упі навчалося та виховувалось 24 дитини</w:t>
      </w:r>
      <w:r w:rsidRPr="00FE5487">
        <w:rPr>
          <w:rFonts w:ascii="Times New Roman" w:eastAsia="Times New Roman" w:hAnsi="Times New Roman" w:cs="Times New Roman"/>
          <w:sz w:val="24"/>
          <w:szCs w:val="24"/>
          <w:lang w:val="uk-UA" w:eastAsia="ru-RU"/>
        </w:rPr>
        <w:t xml:space="preserve">. З дітьми раннього віку системна робота </w:t>
      </w:r>
      <w:r w:rsidR="009A38C0" w:rsidRPr="00FE5487">
        <w:rPr>
          <w:rFonts w:ascii="Times New Roman" w:eastAsia="Times New Roman" w:hAnsi="Times New Roman" w:cs="Times New Roman"/>
          <w:sz w:val="24"/>
          <w:szCs w:val="24"/>
          <w:lang w:val="uk-UA" w:eastAsia="ru-RU"/>
        </w:rPr>
        <w:t xml:space="preserve"> була </w:t>
      </w:r>
      <w:r w:rsidRPr="00FE5487">
        <w:rPr>
          <w:rFonts w:ascii="Times New Roman" w:eastAsia="Times New Roman" w:hAnsi="Times New Roman" w:cs="Times New Roman"/>
          <w:sz w:val="24"/>
          <w:szCs w:val="24"/>
          <w:lang w:val="uk-UA" w:eastAsia="ru-RU"/>
        </w:rPr>
        <w:t>спрямована  на загальне, різнобічне ознайомлення малюків зі світом речей, людей, природи, рухів,</w:t>
      </w:r>
      <w:r w:rsidR="00305169"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стосунків у комплексі з розвитком сенсорних аналізаторів,</w:t>
      </w:r>
      <w:r w:rsidR="00305169"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моторики, мовлення – саме на цій основі було забезпечено поступовий загальний розвиток, удосконалення всіх психічних процесів подальшого розвитку малюків.</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Мета </w:t>
      </w:r>
      <w:r w:rsidR="00474912" w:rsidRPr="00FE5487">
        <w:rPr>
          <w:rFonts w:ascii="Times New Roman" w:eastAsia="Times New Roman" w:hAnsi="Times New Roman" w:cs="Times New Roman"/>
          <w:sz w:val="24"/>
          <w:szCs w:val="24"/>
          <w:lang w:val="uk-UA" w:eastAsia="ru-RU"/>
        </w:rPr>
        <w:t>та завдання роботи вихователя</w:t>
      </w:r>
      <w:r w:rsidRPr="00FE5487">
        <w:rPr>
          <w:rFonts w:ascii="Times New Roman" w:eastAsia="Times New Roman" w:hAnsi="Times New Roman" w:cs="Times New Roman"/>
          <w:sz w:val="24"/>
          <w:szCs w:val="24"/>
          <w:lang w:val="uk-UA" w:eastAsia="ru-RU"/>
        </w:rPr>
        <w:t xml:space="preserve"> полягали в тому, щоб визначити рівень розвитку кожної дитини.</w:t>
      </w:r>
      <w:r w:rsidR="00474912" w:rsidRPr="00FE5487">
        <w:rPr>
          <w:rFonts w:ascii="Times New Roman" w:eastAsia="Times New Roman" w:hAnsi="Times New Roman" w:cs="Times New Roman"/>
          <w:sz w:val="24"/>
          <w:szCs w:val="24"/>
          <w:lang w:val="uk-UA" w:eastAsia="ru-RU"/>
        </w:rPr>
        <w:t xml:space="preserve"> Протягом року </w:t>
      </w:r>
      <w:r w:rsidR="0047142B" w:rsidRPr="00FE5487">
        <w:rPr>
          <w:rFonts w:ascii="Times New Roman" w:eastAsia="Times New Roman" w:hAnsi="Times New Roman" w:cs="Times New Roman"/>
          <w:sz w:val="24"/>
          <w:szCs w:val="24"/>
          <w:lang w:val="uk-UA" w:eastAsia="ru-RU"/>
        </w:rPr>
        <w:t xml:space="preserve"> створювали</w:t>
      </w:r>
      <w:r w:rsidR="00474912" w:rsidRPr="00FE5487">
        <w:rPr>
          <w:rFonts w:ascii="Times New Roman" w:eastAsia="Times New Roman" w:hAnsi="Times New Roman" w:cs="Times New Roman"/>
          <w:sz w:val="24"/>
          <w:szCs w:val="24"/>
          <w:lang w:val="uk-UA" w:eastAsia="ru-RU"/>
        </w:rPr>
        <w:t>сь</w:t>
      </w:r>
      <w:r w:rsidRPr="00FE5487">
        <w:rPr>
          <w:rFonts w:ascii="Times New Roman" w:eastAsia="Times New Roman" w:hAnsi="Times New Roman" w:cs="Times New Roman"/>
          <w:sz w:val="24"/>
          <w:szCs w:val="24"/>
          <w:lang w:val="uk-UA" w:eastAsia="ru-RU"/>
        </w:rPr>
        <w:t xml:space="preserve"> належні умови для зміцнення та збереження здоров’я дітей, спілкування з д</w:t>
      </w:r>
      <w:r w:rsidR="009A38C0" w:rsidRPr="00FE5487">
        <w:rPr>
          <w:rFonts w:ascii="Times New Roman" w:eastAsia="Times New Roman" w:hAnsi="Times New Roman" w:cs="Times New Roman"/>
          <w:sz w:val="24"/>
          <w:szCs w:val="24"/>
          <w:lang w:val="uk-UA" w:eastAsia="ru-RU"/>
        </w:rPr>
        <w:t>орослими та однолітками</w:t>
      </w:r>
      <w:r w:rsidR="0047142B" w:rsidRPr="00FE5487">
        <w:rPr>
          <w:rFonts w:ascii="Times New Roman" w:eastAsia="Times New Roman" w:hAnsi="Times New Roman" w:cs="Times New Roman"/>
          <w:sz w:val="24"/>
          <w:szCs w:val="24"/>
          <w:lang w:val="uk-UA" w:eastAsia="ru-RU"/>
        </w:rPr>
        <w:t xml:space="preserve"> сприяли</w:t>
      </w:r>
      <w:r w:rsidRPr="00FE5487">
        <w:rPr>
          <w:rFonts w:ascii="Times New Roman" w:eastAsia="Times New Roman" w:hAnsi="Times New Roman" w:cs="Times New Roman"/>
          <w:sz w:val="24"/>
          <w:szCs w:val="24"/>
          <w:lang w:val="uk-UA" w:eastAsia="ru-RU"/>
        </w:rPr>
        <w:t xml:space="preserve"> роз</w:t>
      </w:r>
      <w:r w:rsidR="0047142B" w:rsidRPr="00FE5487">
        <w:rPr>
          <w:rFonts w:ascii="Times New Roman" w:eastAsia="Times New Roman" w:hAnsi="Times New Roman" w:cs="Times New Roman"/>
          <w:sz w:val="24"/>
          <w:szCs w:val="24"/>
          <w:lang w:val="uk-UA" w:eastAsia="ru-RU"/>
        </w:rPr>
        <w:t>витку самостійності, стимулювали</w:t>
      </w:r>
      <w:r w:rsidRPr="00FE5487">
        <w:rPr>
          <w:rFonts w:ascii="Times New Roman" w:eastAsia="Times New Roman" w:hAnsi="Times New Roman" w:cs="Times New Roman"/>
          <w:sz w:val="24"/>
          <w:szCs w:val="24"/>
          <w:lang w:val="uk-UA" w:eastAsia="ru-RU"/>
        </w:rPr>
        <w:t xml:space="preserve"> формування п</w:t>
      </w:r>
      <w:r w:rsidR="0047142B" w:rsidRPr="00FE5487">
        <w:rPr>
          <w:rFonts w:ascii="Times New Roman" w:eastAsia="Times New Roman" w:hAnsi="Times New Roman" w:cs="Times New Roman"/>
          <w:sz w:val="24"/>
          <w:szCs w:val="24"/>
          <w:lang w:val="uk-UA" w:eastAsia="ru-RU"/>
        </w:rPr>
        <w:t>очуттів та цінностей, виховували</w:t>
      </w:r>
      <w:r w:rsidRPr="00FE5487">
        <w:rPr>
          <w:rFonts w:ascii="Times New Roman" w:eastAsia="Times New Roman" w:hAnsi="Times New Roman" w:cs="Times New Roman"/>
          <w:sz w:val="24"/>
          <w:szCs w:val="24"/>
          <w:lang w:val="uk-UA" w:eastAsia="ru-RU"/>
        </w:rPr>
        <w:t xml:space="preserve"> бажання виконува</w:t>
      </w:r>
      <w:r w:rsidR="0047142B" w:rsidRPr="00FE5487">
        <w:rPr>
          <w:rFonts w:ascii="Times New Roman" w:eastAsia="Times New Roman" w:hAnsi="Times New Roman" w:cs="Times New Roman"/>
          <w:sz w:val="24"/>
          <w:szCs w:val="24"/>
          <w:lang w:val="uk-UA" w:eastAsia="ru-RU"/>
        </w:rPr>
        <w:t>ти прості трудові дії, розвивали</w:t>
      </w:r>
      <w:r w:rsidRPr="00FE5487">
        <w:rPr>
          <w:rFonts w:ascii="Times New Roman" w:eastAsia="Times New Roman" w:hAnsi="Times New Roman" w:cs="Times New Roman"/>
          <w:sz w:val="24"/>
          <w:szCs w:val="24"/>
          <w:lang w:val="uk-UA" w:eastAsia="ru-RU"/>
        </w:rPr>
        <w:t xml:space="preserve"> інтелектуальні здібності.</w:t>
      </w:r>
    </w:p>
    <w:p w:rsidR="00135FC1" w:rsidRPr="00FE5487" w:rsidRDefault="00D23273" w:rsidP="0012736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У результаті систематичного контролю визначався не лише рівень розвитку дитини, але і первинні відхилення в її розвитку, поведінці, своєчасно скориговувались виховні впливи, визначався індивідуальний підхід.</w:t>
      </w:r>
    </w:p>
    <w:p w:rsidR="00D23273" w:rsidRPr="00FE5487" w:rsidRDefault="00127363" w:rsidP="00127363">
      <w:pPr>
        <w:spacing w:after="0" w:line="360" w:lineRule="auto"/>
        <w:ind w:firstLine="709"/>
        <w:contextualSpacing/>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 xml:space="preserve">Молодша  група. </w:t>
      </w:r>
      <w:r w:rsidR="00A36B41" w:rsidRPr="00FE5487">
        <w:rPr>
          <w:rFonts w:ascii="Times New Roman" w:eastAsia="Times New Roman" w:hAnsi="Times New Roman" w:cs="Times New Roman"/>
          <w:b/>
          <w:sz w:val="24"/>
          <w:szCs w:val="24"/>
          <w:lang w:val="uk-UA" w:eastAsia="ru-RU"/>
        </w:rPr>
        <w:t xml:space="preserve"> </w:t>
      </w:r>
      <w:r w:rsidR="00505F3A" w:rsidRPr="00FE5487">
        <w:rPr>
          <w:rFonts w:ascii="Times New Roman" w:eastAsia="Times New Roman" w:hAnsi="Times New Roman" w:cs="Times New Roman"/>
          <w:b/>
          <w:sz w:val="24"/>
          <w:szCs w:val="24"/>
          <w:lang w:val="uk-UA" w:eastAsia="ru-RU"/>
        </w:rPr>
        <w:t>В</w:t>
      </w:r>
      <w:r w:rsidR="00FB54ED" w:rsidRPr="00FE5487">
        <w:rPr>
          <w:rFonts w:ascii="Times New Roman" w:eastAsia="Times New Roman" w:hAnsi="Times New Roman" w:cs="Times New Roman"/>
          <w:b/>
          <w:sz w:val="24"/>
          <w:szCs w:val="24"/>
          <w:lang w:val="uk-UA" w:eastAsia="ru-RU"/>
        </w:rPr>
        <w:t>ихователь Сухова В.О.</w:t>
      </w:r>
      <w:r w:rsidR="00D23273" w:rsidRPr="00FE5487">
        <w:rPr>
          <w:rFonts w:ascii="Times New Roman" w:eastAsia="Times New Roman" w:hAnsi="Times New Roman" w:cs="Times New Roman"/>
          <w:b/>
          <w:sz w:val="24"/>
          <w:szCs w:val="24"/>
          <w:lang w:val="uk-UA" w:eastAsia="ru-RU"/>
        </w:rPr>
        <w:t xml:space="preserve"> </w:t>
      </w:r>
    </w:p>
    <w:p w:rsidR="00D23273" w:rsidRPr="00FE5487" w:rsidRDefault="00D23273" w:rsidP="00C9714B">
      <w:pPr>
        <w:spacing w:after="0" w:line="360"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w:t>
      </w:r>
      <w:r w:rsidR="00E74684" w:rsidRPr="00FE5487">
        <w:rPr>
          <w:rFonts w:ascii="Times New Roman" w:eastAsia="Times New Roman" w:hAnsi="Times New Roman" w:cs="Times New Roman"/>
          <w:sz w:val="24"/>
          <w:szCs w:val="24"/>
          <w:lang w:val="uk-UA" w:eastAsia="ru-RU"/>
        </w:rPr>
        <w:t>отягом навчального року у групах</w:t>
      </w:r>
      <w:r w:rsidRPr="00FE5487">
        <w:rPr>
          <w:rFonts w:ascii="Times New Roman" w:eastAsia="Times New Roman" w:hAnsi="Times New Roman" w:cs="Times New Roman"/>
          <w:sz w:val="24"/>
          <w:szCs w:val="24"/>
          <w:lang w:val="uk-UA" w:eastAsia="ru-RU"/>
        </w:rPr>
        <w:t xml:space="preserve"> навчалось та </w:t>
      </w:r>
      <w:r w:rsidR="00FB54ED" w:rsidRPr="00FE5487">
        <w:rPr>
          <w:rFonts w:ascii="Times New Roman" w:eastAsia="Times New Roman" w:hAnsi="Times New Roman" w:cs="Times New Roman"/>
          <w:sz w:val="24"/>
          <w:szCs w:val="24"/>
          <w:lang w:val="uk-UA" w:eastAsia="ru-RU"/>
        </w:rPr>
        <w:t>виховувалось 27</w:t>
      </w:r>
      <w:r w:rsidR="00EC531D" w:rsidRPr="00FE5487">
        <w:rPr>
          <w:rFonts w:ascii="Times New Roman" w:eastAsia="Times New Roman" w:hAnsi="Times New Roman" w:cs="Times New Roman"/>
          <w:sz w:val="24"/>
          <w:szCs w:val="24"/>
          <w:lang w:val="uk-UA" w:eastAsia="ru-RU"/>
        </w:rPr>
        <w:t xml:space="preserve"> </w:t>
      </w:r>
      <w:r w:rsidR="000221FB" w:rsidRPr="00FE5487">
        <w:rPr>
          <w:rFonts w:ascii="Times New Roman" w:eastAsia="Times New Roman" w:hAnsi="Times New Roman" w:cs="Times New Roman"/>
          <w:sz w:val="24"/>
          <w:szCs w:val="24"/>
          <w:lang w:val="uk-UA" w:eastAsia="ru-RU"/>
        </w:rPr>
        <w:t>дітей</w:t>
      </w:r>
      <w:r w:rsidRPr="00FE5487">
        <w:rPr>
          <w:rFonts w:ascii="Times New Roman" w:eastAsia="Times New Roman" w:hAnsi="Times New Roman" w:cs="Times New Roman"/>
          <w:sz w:val="24"/>
          <w:szCs w:val="24"/>
          <w:lang w:val="uk-UA" w:eastAsia="ru-RU"/>
        </w:rPr>
        <w:t>. У порівнянні з початком навчального року простежувал</w:t>
      </w:r>
      <w:r w:rsidR="00EC531D" w:rsidRPr="00FE5487">
        <w:rPr>
          <w:rFonts w:ascii="Times New Roman" w:eastAsia="Times New Roman" w:hAnsi="Times New Roman" w:cs="Times New Roman"/>
          <w:sz w:val="24"/>
          <w:szCs w:val="24"/>
          <w:lang w:val="uk-UA" w:eastAsia="ru-RU"/>
        </w:rPr>
        <w:t xml:space="preserve">ась тенденція набуття </w:t>
      </w:r>
      <w:r w:rsidRPr="00FE5487">
        <w:rPr>
          <w:rFonts w:ascii="Times New Roman" w:eastAsia="Times New Roman" w:hAnsi="Times New Roman" w:cs="Times New Roman"/>
          <w:sz w:val="24"/>
          <w:szCs w:val="24"/>
          <w:lang w:val="uk-UA" w:eastAsia="ru-RU"/>
        </w:rPr>
        <w:t xml:space="preserve"> знань дітей по основним розділам програми. Діти добре орієнтуються в найближчому оточенні; знають властивості та призначення багатьох предметів побуту; засвоїли загальноприйняті сенсорні еталони, намагаються експериментувати, здібні до самостійної різноманітної активної діяльності, поступово формуються стійкі риси поведінки</w:t>
      </w:r>
      <w:r w:rsidR="00547026"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 xml:space="preserve">Помітно зросли </w:t>
      </w:r>
      <w:r w:rsidRPr="00FE5487">
        <w:rPr>
          <w:rFonts w:ascii="Times New Roman" w:eastAsia="Times New Roman" w:hAnsi="Times New Roman" w:cs="Times New Roman"/>
          <w:sz w:val="24"/>
          <w:szCs w:val="24"/>
          <w:lang w:val="uk-UA" w:eastAsia="ru-RU"/>
        </w:rPr>
        <w:lastRenderedPageBreak/>
        <w:t>можливості та вміння ігрової діяльності, за допомогою якої забезпечувались умови для повноцінного і різнобічного розвитку дітей. Проблемними залишаються питання мовленнєвого спілкування дітей, набуття словникового запасу, який використовується в соціальному житті дітей.</w:t>
      </w:r>
    </w:p>
    <w:p w:rsidR="00547026" w:rsidRPr="00FE5487" w:rsidRDefault="00547026" w:rsidP="00B34C5C">
      <w:pPr>
        <w:spacing w:after="0" w:line="360" w:lineRule="auto"/>
        <w:ind w:firstLine="709"/>
        <w:contextualSpacing/>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Середня  група   № 2 .</w:t>
      </w:r>
    </w:p>
    <w:p w:rsidR="00547026" w:rsidRPr="00FE5487" w:rsidRDefault="00547026" w:rsidP="00B34C5C">
      <w:pPr>
        <w:spacing w:after="0" w:line="360" w:lineRule="auto"/>
        <w:ind w:firstLine="709"/>
        <w:contextualSpacing/>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Вихователі  Назаренко О.О., Краснолуцька А.О.</w:t>
      </w:r>
    </w:p>
    <w:p w:rsidR="00547026" w:rsidRPr="00FE5487" w:rsidRDefault="00547026" w:rsidP="00547026">
      <w:pPr>
        <w:spacing w:after="0" w:line="360"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Протягом навчального року у групі №2 навчалось та виховувались – 31 дитина. Підвищився рівень засвоєння програмного матеріалу з пізнавального та мовленнєвого розвитку. Простежується тенденція щодо збільшення кількості дітей, які добре засвоїли програмний матеріал на заняттях. Діти вміють застосовувати знання на практиці,  вміють зосереджуватись, старанно виконують завдання,  розуміють вказівки дорослого .</w:t>
      </w:r>
    </w:p>
    <w:p w:rsidR="00547026" w:rsidRPr="00FE5487" w:rsidRDefault="00547026" w:rsidP="00547026">
      <w:pPr>
        <w:spacing w:after="0" w:line="360"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Протягом навчального року велику увагу було приділено організації навчальної роботи щодо розвитку логічного мислення дітей, розвитку мовленнєвої компетенції, розширенню словникового запасу. У системі роботи було використано різні заходи: ігрові заняття, розваги, свята, бесіди з дітьми та роз’яснювальні бесіди з батьками.</w:t>
      </w:r>
    </w:p>
    <w:p w:rsidR="00D23273" w:rsidRPr="00FE5487" w:rsidRDefault="00FB54ED" w:rsidP="00135FC1">
      <w:pPr>
        <w:pStyle w:val="af7"/>
        <w:rPr>
          <w:rFonts w:ascii="Times New Roman" w:eastAsia="Times New Roman" w:hAnsi="Times New Roman" w:cs="Times New Roman"/>
          <w:b/>
          <w:sz w:val="24"/>
          <w:szCs w:val="24"/>
          <w:lang w:val="uk-UA" w:eastAsia="ru-RU"/>
        </w:rPr>
      </w:pPr>
      <w:r w:rsidRPr="00FE5487">
        <w:rPr>
          <w:sz w:val="24"/>
          <w:szCs w:val="24"/>
          <w:lang w:val="uk-UA"/>
        </w:rPr>
        <w:t xml:space="preserve">                         </w:t>
      </w:r>
      <w:r w:rsidR="00135FC1" w:rsidRPr="00FE5487">
        <w:rPr>
          <w:sz w:val="24"/>
          <w:szCs w:val="24"/>
          <w:lang w:val="uk-UA"/>
        </w:rPr>
        <w:t xml:space="preserve">                                 </w:t>
      </w:r>
      <w:r w:rsidRPr="00FE5487">
        <w:rPr>
          <w:rFonts w:ascii="Times New Roman" w:eastAsia="Times New Roman" w:hAnsi="Times New Roman" w:cs="Times New Roman"/>
          <w:b/>
          <w:sz w:val="24"/>
          <w:szCs w:val="24"/>
          <w:lang w:val="uk-UA" w:eastAsia="ru-RU"/>
        </w:rPr>
        <w:t xml:space="preserve">Старші групи № 4, </w:t>
      </w:r>
      <w:r w:rsidR="00547026" w:rsidRPr="00FE5487">
        <w:rPr>
          <w:rFonts w:ascii="Times New Roman" w:eastAsia="Times New Roman" w:hAnsi="Times New Roman" w:cs="Times New Roman"/>
          <w:b/>
          <w:sz w:val="24"/>
          <w:szCs w:val="24"/>
          <w:lang w:val="uk-UA" w:eastAsia="ru-RU"/>
        </w:rPr>
        <w:t xml:space="preserve"> </w:t>
      </w:r>
      <w:r w:rsidRPr="00FE5487">
        <w:rPr>
          <w:rFonts w:ascii="Times New Roman" w:eastAsia="Times New Roman" w:hAnsi="Times New Roman" w:cs="Times New Roman"/>
          <w:b/>
          <w:sz w:val="24"/>
          <w:szCs w:val="24"/>
          <w:lang w:val="uk-UA" w:eastAsia="ru-RU"/>
        </w:rPr>
        <w:t>№5</w:t>
      </w:r>
    </w:p>
    <w:p w:rsidR="00FB54ED" w:rsidRPr="00FE5487" w:rsidRDefault="00127363" w:rsidP="00B34C5C">
      <w:pPr>
        <w:spacing w:after="0" w:line="360" w:lineRule="auto"/>
        <w:contextualSpacing/>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Виховател</w:t>
      </w:r>
      <w:r w:rsidR="00FB54ED" w:rsidRPr="00FE5487">
        <w:rPr>
          <w:rFonts w:ascii="Times New Roman" w:eastAsia="Times New Roman" w:hAnsi="Times New Roman" w:cs="Times New Roman"/>
          <w:b/>
          <w:sz w:val="24"/>
          <w:szCs w:val="24"/>
          <w:lang w:val="uk-UA" w:eastAsia="ru-RU"/>
        </w:rPr>
        <w:t>і</w:t>
      </w:r>
      <w:r w:rsidRPr="00FE5487">
        <w:rPr>
          <w:rFonts w:ascii="Times New Roman" w:eastAsia="Times New Roman" w:hAnsi="Times New Roman" w:cs="Times New Roman"/>
          <w:b/>
          <w:sz w:val="24"/>
          <w:szCs w:val="24"/>
          <w:lang w:val="uk-UA" w:eastAsia="ru-RU"/>
        </w:rPr>
        <w:t xml:space="preserve"> </w:t>
      </w:r>
      <w:r w:rsidR="00FB54ED" w:rsidRPr="00FE5487">
        <w:rPr>
          <w:rFonts w:ascii="Times New Roman" w:eastAsia="Times New Roman" w:hAnsi="Times New Roman" w:cs="Times New Roman"/>
          <w:b/>
          <w:sz w:val="24"/>
          <w:szCs w:val="24"/>
          <w:lang w:val="uk-UA" w:eastAsia="ru-RU"/>
        </w:rPr>
        <w:t>Кацашвілі Г.П., Спевакова А.В., Котляр Н.А.,Гриньова О.Ю</w:t>
      </w:r>
    </w:p>
    <w:p w:rsidR="00D23273" w:rsidRPr="00FE5487" w:rsidRDefault="00D23273" w:rsidP="00D23273">
      <w:pPr>
        <w:spacing w:after="0" w:line="360"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Протягом </w:t>
      </w:r>
      <w:r w:rsidR="00040CEA" w:rsidRPr="00FE5487">
        <w:rPr>
          <w:rFonts w:ascii="Times New Roman" w:eastAsia="Times New Roman" w:hAnsi="Times New Roman" w:cs="Times New Roman"/>
          <w:sz w:val="24"/>
          <w:szCs w:val="24"/>
          <w:lang w:val="uk-UA" w:eastAsia="ru-RU"/>
        </w:rPr>
        <w:t>навчального року у групі</w:t>
      </w:r>
      <w:r w:rsidRPr="00FE5487">
        <w:rPr>
          <w:rFonts w:ascii="Times New Roman" w:eastAsia="Times New Roman" w:hAnsi="Times New Roman" w:cs="Times New Roman"/>
          <w:sz w:val="24"/>
          <w:szCs w:val="24"/>
          <w:lang w:val="uk-UA" w:eastAsia="ru-RU"/>
        </w:rPr>
        <w:t xml:space="preserve"> нав</w:t>
      </w:r>
      <w:r w:rsidR="006C11CB" w:rsidRPr="00FE5487">
        <w:rPr>
          <w:rFonts w:ascii="Times New Roman" w:eastAsia="Times New Roman" w:hAnsi="Times New Roman" w:cs="Times New Roman"/>
          <w:sz w:val="24"/>
          <w:szCs w:val="24"/>
          <w:lang w:val="uk-UA" w:eastAsia="ru-RU"/>
        </w:rPr>
        <w:t>чалось та ви</w:t>
      </w:r>
      <w:r w:rsidR="00FB54ED" w:rsidRPr="00FE5487">
        <w:rPr>
          <w:rFonts w:ascii="Times New Roman" w:eastAsia="Times New Roman" w:hAnsi="Times New Roman" w:cs="Times New Roman"/>
          <w:sz w:val="24"/>
          <w:szCs w:val="24"/>
          <w:lang w:val="uk-UA" w:eastAsia="ru-RU"/>
        </w:rPr>
        <w:t>ховувалось 46</w:t>
      </w:r>
      <w:r w:rsidR="00E74684" w:rsidRPr="00FE5487">
        <w:rPr>
          <w:rFonts w:ascii="Times New Roman" w:eastAsia="Times New Roman" w:hAnsi="Times New Roman" w:cs="Times New Roman"/>
          <w:sz w:val="24"/>
          <w:szCs w:val="24"/>
          <w:lang w:val="uk-UA" w:eastAsia="ru-RU"/>
        </w:rPr>
        <w:t xml:space="preserve"> дітей</w:t>
      </w:r>
      <w:r w:rsidR="00A3294D" w:rsidRPr="00FE5487">
        <w:rPr>
          <w:rFonts w:ascii="Times New Roman" w:eastAsia="Times New Roman" w:hAnsi="Times New Roman" w:cs="Times New Roman"/>
          <w:sz w:val="24"/>
          <w:szCs w:val="24"/>
          <w:lang w:val="uk-UA" w:eastAsia="ru-RU"/>
        </w:rPr>
        <w:t>.</w:t>
      </w:r>
    </w:p>
    <w:p w:rsidR="00FB2BF0" w:rsidRDefault="00D23273" w:rsidP="00FB2BF0">
      <w:pPr>
        <w:spacing w:after="0" w:line="360" w:lineRule="auto"/>
        <w:ind w:firstLine="709"/>
        <w:contextualSpacing/>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sz w:val="24"/>
          <w:szCs w:val="24"/>
          <w:lang w:val="uk-UA" w:eastAsia="ru-RU"/>
        </w:rPr>
        <w:t>Діти стали більш активними, проявляють ініціативну поведінку при ознайомленні з навколишніми предметами, світом, а також при встановленні контактів, спілкуванні. Важливі зміни відбулися в мовленнєвому розвитку:</w:t>
      </w:r>
      <w:r w:rsidR="00305169"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 xml:space="preserve">значно активізувався словник, поступово розвивається діалогічне мовлення, починає  формуватися граматична компетентність. Суттєво покращилися знання з </w:t>
      </w:r>
      <w:r w:rsidR="001946E1" w:rsidRPr="00FE5487">
        <w:rPr>
          <w:rFonts w:ascii="Times New Roman" w:eastAsia="Times New Roman" w:hAnsi="Times New Roman" w:cs="Times New Roman"/>
          <w:sz w:val="24"/>
          <w:szCs w:val="24"/>
          <w:lang w:val="uk-UA" w:eastAsia="ru-RU"/>
        </w:rPr>
        <w:t xml:space="preserve"> освітньої лінії «Дитина в сенсорно- пізнавальному просторі», «Дитина у природному </w:t>
      </w:r>
      <w:r w:rsidRPr="00FE5487">
        <w:rPr>
          <w:rFonts w:ascii="Times New Roman" w:eastAsia="Times New Roman" w:hAnsi="Times New Roman" w:cs="Times New Roman"/>
          <w:sz w:val="24"/>
          <w:szCs w:val="24"/>
          <w:lang w:val="uk-UA" w:eastAsia="ru-RU"/>
        </w:rPr>
        <w:t xml:space="preserve"> довкіллі». Діти не лише знають властивості багатьох предметів, а й</w:t>
      </w:r>
      <w:r w:rsidR="00CF04DB" w:rsidRPr="00FE5487">
        <w:rPr>
          <w:rFonts w:ascii="Times New Roman" w:eastAsia="Times New Roman" w:hAnsi="Times New Roman" w:cs="Times New Roman"/>
          <w:sz w:val="24"/>
          <w:szCs w:val="24"/>
          <w:lang w:val="uk-UA" w:eastAsia="ru-RU"/>
        </w:rPr>
        <w:t xml:space="preserve"> засвоїли </w:t>
      </w:r>
      <w:r w:rsidRPr="00FE5487">
        <w:rPr>
          <w:rFonts w:ascii="Times New Roman" w:eastAsia="Times New Roman" w:hAnsi="Times New Roman" w:cs="Times New Roman"/>
          <w:sz w:val="24"/>
          <w:szCs w:val="24"/>
          <w:lang w:val="uk-UA" w:eastAsia="ru-RU"/>
        </w:rPr>
        <w:t xml:space="preserve"> сенсорні еталони форми, величини, кольору. Зросла допитливість дітей, удосконалилася почуттєва сфера, збагатилися естетичні та пізнавальні переживання. Діти вміють виробляти елементарні узагальнення, виділяти спільні та істотні ознаки предметів, орієнтуються в призначенні груп предметів. Протягом року приділялась належна увага навчанню дітей, спрямовану на самостійну діяльність, цілеспрямованість у різноманітних видах діяльності, яка мала змістовний різноплановий характер. Проблемними залишаються питання мовленнєвого спілкування, зв’язного мовлення.</w:t>
      </w:r>
      <w:r w:rsidR="00547026" w:rsidRPr="00FE5487">
        <w:rPr>
          <w:rFonts w:ascii="Times New Roman" w:eastAsia="Times New Roman" w:hAnsi="Times New Roman" w:cs="Times New Roman"/>
          <w:sz w:val="24"/>
          <w:szCs w:val="24"/>
          <w:lang w:val="uk-UA" w:eastAsia="ru-RU"/>
        </w:rPr>
        <w:t xml:space="preserve"> </w:t>
      </w:r>
      <w:r w:rsidR="00FB2BF0" w:rsidRPr="00FE5487">
        <w:rPr>
          <w:rFonts w:ascii="Times New Roman" w:eastAsia="Times New Roman" w:hAnsi="Times New Roman" w:cs="Times New Roman"/>
          <w:sz w:val="24"/>
          <w:szCs w:val="24"/>
          <w:lang w:val="uk-UA" w:eastAsia="ru-RU"/>
        </w:rPr>
        <w:t xml:space="preserve">Протягом року старші дошкільники працювали в зошитах  майбутнього першокласника </w:t>
      </w:r>
      <w:r w:rsidR="00FB2BF0" w:rsidRPr="00FE5487">
        <w:rPr>
          <w:rFonts w:ascii="Times New Roman" w:eastAsia="Times New Roman" w:hAnsi="Times New Roman" w:cs="Times New Roman"/>
          <w:color w:val="000000" w:themeColor="text1"/>
          <w:sz w:val="24"/>
          <w:szCs w:val="24"/>
          <w:lang w:val="uk-UA" w:eastAsia="ru-RU"/>
        </w:rPr>
        <w:t>: грамота – К.Л. Крутій  «Цікава абетка» ; математика – К.Л.Крутій  «Математична веселка»; «Підготовка руки до письма» А.М.Богуш.</w:t>
      </w:r>
    </w:p>
    <w:p w:rsidR="00FE5487" w:rsidRPr="00FE5487" w:rsidRDefault="00FE5487" w:rsidP="00FB2BF0">
      <w:pPr>
        <w:spacing w:after="0" w:line="360" w:lineRule="auto"/>
        <w:ind w:firstLine="709"/>
        <w:contextualSpacing/>
        <w:jc w:val="both"/>
        <w:rPr>
          <w:rFonts w:ascii="Times New Roman" w:eastAsia="Times New Roman" w:hAnsi="Times New Roman" w:cs="Times New Roman"/>
          <w:color w:val="000000" w:themeColor="text1"/>
          <w:sz w:val="24"/>
          <w:szCs w:val="24"/>
          <w:lang w:val="uk-UA" w:eastAsia="ru-RU"/>
        </w:rPr>
      </w:pPr>
    </w:p>
    <w:p w:rsidR="00D23273" w:rsidRPr="00FE5487" w:rsidRDefault="00FE5487" w:rsidP="00127363">
      <w:pPr>
        <w:spacing w:after="0" w:line="36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r w:rsidR="00D23273" w:rsidRPr="00FE5487">
        <w:rPr>
          <w:rFonts w:ascii="Times New Roman" w:eastAsia="Times New Roman" w:hAnsi="Times New Roman" w:cs="Times New Roman"/>
          <w:b/>
          <w:sz w:val="24"/>
          <w:szCs w:val="24"/>
          <w:lang w:val="uk-UA" w:eastAsia="ru-RU"/>
        </w:rPr>
        <w:t>Підготовка дітей старшого дошкільного</w:t>
      </w:r>
      <w:r w:rsidR="00547026" w:rsidRPr="00FE5487">
        <w:rPr>
          <w:rFonts w:ascii="Times New Roman" w:eastAsia="Times New Roman" w:hAnsi="Times New Roman" w:cs="Times New Roman"/>
          <w:b/>
          <w:sz w:val="24"/>
          <w:szCs w:val="24"/>
          <w:lang w:val="uk-UA" w:eastAsia="ru-RU"/>
        </w:rPr>
        <w:t xml:space="preserve"> </w:t>
      </w:r>
      <w:r w:rsidR="00D23273" w:rsidRPr="00FE5487">
        <w:rPr>
          <w:rFonts w:ascii="Times New Roman" w:eastAsia="Times New Roman" w:hAnsi="Times New Roman" w:cs="Times New Roman"/>
          <w:b/>
          <w:sz w:val="24"/>
          <w:szCs w:val="24"/>
          <w:lang w:val="uk-UA" w:eastAsia="ru-RU"/>
        </w:rPr>
        <w:t>віку до шкільного навчання</w:t>
      </w:r>
    </w:p>
    <w:p w:rsidR="00604253" w:rsidRPr="00FE5487" w:rsidRDefault="00D23273" w:rsidP="003271E6">
      <w:pPr>
        <w:spacing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Протягом навчального року значної уваги було приділено  підготовці дітей до шкільного навчання. Освітній процес відбувався за Про</w:t>
      </w:r>
      <w:r w:rsidR="00AA284B" w:rsidRPr="00FE5487">
        <w:rPr>
          <w:rFonts w:ascii="Times New Roman" w:eastAsia="Times New Roman" w:hAnsi="Times New Roman" w:cs="Times New Roman"/>
          <w:sz w:val="24"/>
          <w:szCs w:val="24"/>
          <w:lang w:val="uk-UA" w:eastAsia="ru-RU"/>
        </w:rPr>
        <w:t>грамою «Дитина в дошкільні роки</w:t>
      </w:r>
      <w:r w:rsidRPr="00FE5487">
        <w:rPr>
          <w:rFonts w:ascii="Times New Roman" w:eastAsia="Times New Roman" w:hAnsi="Times New Roman" w:cs="Times New Roman"/>
          <w:sz w:val="24"/>
          <w:szCs w:val="24"/>
          <w:lang w:val="uk-UA" w:eastAsia="ru-RU"/>
        </w:rPr>
        <w:t>» з метою забезпечення рівних стартових можливостей для дітей старшого дошкільного віку – майбутніх першокласників. Також завданнями вихователів були: активна соціалізація старших дошкільників,</w:t>
      </w:r>
      <w:r w:rsidR="00305169"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 xml:space="preserve">турбота про їх фізичний та психічний розвиток, формування як особистостей. Протягом року  старші дошкільники працювали в робочих зошитах майбутнього першокласника </w:t>
      </w:r>
      <w:r w:rsidR="00802A9D"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завдання яких допомагали дітям у доступній, ігровій формі ознайомлюватися із предметним світом, світом природи, соціальним середовищем, елементарними математичними уявленнями, підготуватися до розв’язання задач, а також розвивати моторику, уяву, увагу, пам’ять, мислення та здатність здійснювати інші розумові операції (аналіз, узагальнення, класифікація, порівняння).  Надавався пріоритет повноцінного проживання дитиною сьогодення перед її підготовкою до навчання в школі. Використовувався навчальний матеріал та освітні технології з урахуванням індивідуальності к</w:t>
      </w:r>
      <w:r w:rsidR="005175B4" w:rsidRPr="00FE5487">
        <w:rPr>
          <w:rFonts w:ascii="Times New Roman" w:eastAsia="Times New Roman" w:hAnsi="Times New Roman" w:cs="Times New Roman"/>
          <w:sz w:val="24"/>
          <w:szCs w:val="24"/>
          <w:lang w:val="uk-UA" w:eastAsia="ru-RU"/>
        </w:rPr>
        <w:t>ожної дитини. Вихователі ста</w:t>
      </w:r>
      <w:r w:rsidR="00802A9D" w:rsidRPr="00FE5487">
        <w:rPr>
          <w:rFonts w:ascii="Times New Roman" w:eastAsia="Times New Roman" w:hAnsi="Times New Roman" w:cs="Times New Roman"/>
          <w:sz w:val="24"/>
          <w:szCs w:val="24"/>
          <w:lang w:val="uk-UA" w:eastAsia="ru-RU"/>
        </w:rPr>
        <w:t>ршої</w:t>
      </w:r>
      <w:r w:rsidRPr="00FE5487">
        <w:rPr>
          <w:rFonts w:ascii="Times New Roman" w:eastAsia="Times New Roman" w:hAnsi="Times New Roman" w:cs="Times New Roman"/>
          <w:sz w:val="24"/>
          <w:szCs w:val="24"/>
          <w:lang w:val="uk-UA" w:eastAsia="ru-RU"/>
        </w:rPr>
        <w:t xml:space="preserve"> груп</w:t>
      </w:r>
      <w:r w:rsidR="00802A9D" w:rsidRPr="00FE5487">
        <w:rPr>
          <w:rFonts w:ascii="Times New Roman" w:eastAsia="Times New Roman" w:hAnsi="Times New Roman" w:cs="Times New Roman"/>
          <w:sz w:val="24"/>
          <w:szCs w:val="24"/>
          <w:lang w:val="uk-UA" w:eastAsia="ru-RU"/>
        </w:rPr>
        <w:t>и</w:t>
      </w:r>
      <w:r w:rsidRPr="00FE5487">
        <w:rPr>
          <w:rFonts w:ascii="Times New Roman" w:eastAsia="Times New Roman" w:hAnsi="Times New Roman" w:cs="Times New Roman"/>
          <w:sz w:val="24"/>
          <w:szCs w:val="24"/>
          <w:lang w:val="uk-UA" w:eastAsia="ru-RU"/>
        </w:rPr>
        <w:t xml:space="preserve"> сприяли формуванню у  випускників позитивної мотивації на навча</w:t>
      </w:r>
      <w:r w:rsidR="00040CEA" w:rsidRPr="00FE5487">
        <w:rPr>
          <w:rFonts w:ascii="Times New Roman" w:eastAsia="Times New Roman" w:hAnsi="Times New Roman" w:cs="Times New Roman"/>
          <w:sz w:val="24"/>
          <w:szCs w:val="24"/>
          <w:lang w:val="uk-UA" w:eastAsia="ru-RU"/>
        </w:rPr>
        <w:t>льну діяльність.</w:t>
      </w:r>
    </w:p>
    <w:p w:rsidR="00D23273" w:rsidRPr="00FE5487" w:rsidRDefault="00D23273" w:rsidP="00D23273">
      <w:pPr>
        <w:spacing w:after="0" w:line="360" w:lineRule="auto"/>
        <w:ind w:firstLine="709"/>
        <w:contextualSpacing/>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Аналіз роботи з наступності зі школою</w:t>
      </w:r>
    </w:p>
    <w:p w:rsidR="00D23273" w:rsidRPr="00FE5487" w:rsidRDefault="00F936AA" w:rsidP="00D23273">
      <w:pPr>
        <w:spacing w:after="0" w:line="360" w:lineRule="auto"/>
        <w:ind w:firstLine="709"/>
        <w:contextualSpacing/>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В</w:t>
      </w:r>
      <w:r w:rsidR="00D23273" w:rsidRPr="00FE5487">
        <w:rPr>
          <w:rFonts w:ascii="Times New Roman" w:eastAsia="Times New Roman" w:hAnsi="Times New Roman" w:cs="Times New Roman"/>
          <w:color w:val="000000" w:themeColor="text1"/>
          <w:sz w:val="24"/>
          <w:szCs w:val="24"/>
          <w:lang w:val="uk-UA" w:eastAsia="ru-RU"/>
        </w:rPr>
        <w:t>ирішуючи проблему  підготовки дітей старшого дошкільного віку до навчання в школі сплановано проходила робота в напрямку співпраці між нашим дошкіл</w:t>
      </w:r>
      <w:r w:rsidRPr="00FE5487">
        <w:rPr>
          <w:rFonts w:ascii="Times New Roman" w:eastAsia="Times New Roman" w:hAnsi="Times New Roman" w:cs="Times New Roman"/>
          <w:color w:val="000000" w:themeColor="text1"/>
          <w:sz w:val="24"/>
          <w:szCs w:val="24"/>
          <w:lang w:val="uk-UA" w:eastAsia="ru-RU"/>
        </w:rPr>
        <w:t>ьним закладом та ЗЗШ №77.</w:t>
      </w:r>
      <w:r w:rsidR="00D23273" w:rsidRPr="00FE5487">
        <w:rPr>
          <w:rFonts w:ascii="Times New Roman" w:eastAsia="Times New Roman" w:hAnsi="Times New Roman" w:cs="Times New Roman"/>
          <w:color w:val="000000" w:themeColor="text1"/>
          <w:sz w:val="24"/>
          <w:szCs w:val="24"/>
          <w:lang w:val="uk-UA" w:eastAsia="ru-RU"/>
        </w:rPr>
        <w:t xml:space="preserve"> Проблема успішної соціальної адаптації й подальшої успішності засвоєння знань майбутніми першокласниками  стала соціально значущою, її задіяли методична та психологічна служби. Активна співпраця в розрізі наступності між першими двома ланками освіти сприяла більш легкій адаптації дітей до шкільного навчання , їх соціалізації до нових умов життя.</w:t>
      </w:r>
    </w:p>
    <w:p w:rsidR="00D23273" w:rsidRPr="00FE5487" w:rsidRDefault="00803612" w:rsidP="00CC700E">
      <w:pPr>
        <w:spacing w:after="0" w:line="360"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Були створені умови ЗДО</w:t>
      </w:r>
      <w:r w:rsidR="00D23273" w:rsidRPr="00FE5487">
        <w:rPr>
          <w:rFonts w:ascii="Times New Roman" w:eastAsia="Times New Roman" w:hAnsi="Times New Roman" w:cs="Times New Roman"/>
          <w:sz w:val="24"/>
          <w:szCs w:val="24"/>
          <w:lang w:val="uk-UA" w:eastAsia="ru-RU"/>
        </w:rPr>
        <w:t xml:space="preserve"> та школою щодо соціальної адаптації дітей до школи</w:t>
      </w:r>
      <w:r w:rsidR="00547026"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вихователі заздалегідь ознайомлювали майбутніх вчителів з індивідуальними особливостями розвитку, уподобань, нахилів, сформованості вмі</w:t>
      </w:r>
      <w:r w:rsidR="00CC700E" w:rsidRPr="00FE5487">
        <w:rPr>
          <w:rFonts w:ascii="Times New Roman" w:eastAsia="Times New Roman" w:hAnsi="Times New Roman" w:cs="Times New Roman"/>
          <w:sz w:val="24"/>
          <w:szCs w:val="24"/>
          <w:lang w:val="uk-UA" w:eastAsia="ru-RU"/>
        </w:rPr>
        <w:t>нь і навичок майбутніх школярів.</w:t>
      </w:r>
    </w:p>
    <w:p w:rsidR="00135FC1" w:rsidRDefault="00D23273" w:rsidP="0012736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Однак слід зауважити, що робота з наступності перших двох ланок  освіти потребує доопрацювання: більше уваги приділяти організації роботи між колективами (проведенні консультацій, семінарів), між дитячими колективами (екскурсії, спільні заходи) та спіл</w:t>
      </w:r>
      <w:r w:rsidR="00CC700E" w:rsidRPr="00FE5487">
        <w:rPr>
          <w:rFonts w:ascii="Times New Roman" w:eastAsia="Times New Roman" w:hAnsi="Times New Roman" w:cs="Times New Roman"/>
          <w:sz w:val="24"/>
          <w:szCs w:val="24"/>
          <w:lang w:val="uk-UA" w:eastAsia="ru-RU"/>
        </w:rPr>
        <w:t xml:space="preserve">ьній роботі з батьками </w:t>
      </w:r>
      <w:r w:rsidR="00A321DB" w:rsidRPr="00FE5487">
        <w:rPr>
          <w:rFonts w:ascii="Times New Roman" w:eastAsia="Times New Roman" w:hAnsi="Times New Roman" w:cs="Times New Roman"/>
          <w:sz w:val="24"/>
          <w:szCs w:val="24"/>
          <w:lang w:val="uk-UA" w:eastAsia="ru-RU"/>
        </w:rPr>
        <w:t xml:space="preserve"> майбутніх першокласників.</w:t>
      </w:r>
    </w:p>
    <w:p w:rsidR="00FE5487" w:rsidRDefault="00FE5487" w:rsidP="00127363">
      <w:pPr>
        <w:spacing w:after="0" w:line="360" w:lineRule="auto"/>
        <w:ind w:firstLine="709"/>
        <w:jc w:val="both"/>
        <w:rPr>
          <w:rFonts w:ascii="Times New Roman" w:eastAsia="Times New Roman" w:hAnsi="Times New Roman" w:cs="Times New Roman"/>
          <w:sz w:val="24"/>
          <w:szCs w:val="24"/>
          <w:lang w:val="uk-UA" w:eastAsia="ru-RU"/>
        </w:rPr>
      </w:pPr>
    </w:p>
    <w:p w:rsidR="00FE5487" w:rsidRPr="00FE5487" w:rsidRDefault="00FE5487" w:rsidP="00127363">
      <w:pPr>
        <w:spacing w:after="0" w:line="360" w:lineRule="auto"/>
        <w:ind w:firstLine="709"/>
        <w:jc w:val="both"/>
        <w:rPr>
          <w:rFonts w:ascii="Times New Roman" w:eastAsia="Times New Roman" w:hAnsi="Times New Roman" w:cs="Times New Roman"/>
          <w:sz w:val="24"/>
          <w:szCs w:val="24"/>
          <w:lang w:val="uk-UA" w:eastAsia="ru-RU"/>
        </w:rPr>
      </w:pPr>
    </w:p>
    <w:p w:rsidR="00D23273" w:rsidRPr="00FE5487" w:rsidRDefault="00D23273" w:rsidP="00D23273">
      <w:pPr>
        <w:spacing w:after="0" w:line="360" w:lineRule="auto"/>
        <w:ind w:firstLine="709"/>
        <w:jc w:val="center"/>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b/>
          <w:sz w:val="24"/>
          <w:szCs w:val="24"/>
          <w:lang w:val="uk-UA" w:eastAsia="ru-RU"/>
        </w:rPr>
        <w:lastRenderedPageBreak/>
        <w:t>Аналіз роботи з батьками</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Впродовж року проводилась, як просвітницька робота з батьками, так і спільна</w:t>
      </w:r>
      <w:r w:rsidR="007F65C9" w:rsidRPr="00FE5487">
        <w:rPr>
          <w:rFonts w:ascii="Times New Roman" w:eastAsia="Times New Roman" w:hAnsi="Times New Roman" w:cs="Times New Roman"/>
          <w:sz w:val="24"/>
          <w:szCs w:val="24"/>
          <w:lang w:val="uk-UA" w:eastAsia="ru-RU"/>
        </w:rPr>
        <w:t xml:space="preserve"> робота щодо створення </w:t>
      </w:r>
      <w:r w:rsidRPr="00FE5487">
        <w:rPr>
          <w:rFonts w:ascii="Times New Roman" w:eastAsia="Times New Roman" w:hAnsi="Times New Roman" w:cs="Times New Roman"/>
          <w:sz w:val="24"/>
          <w:szCs w:val="24"/>
          <w:lang w:val="uk-UA" w:eastAsia="ru-RU"/>
        </w:rPr>
        <w:t xml:space="preserve"> умов для якісної організації навчально-виховних процесів.</w:t>
      </w:r>
    </w:p>
    <w:p w:rsidR="00F71A89" w:rsidRPr="00FE5487" w:rsidRDefault="00D23273" w:rsidP="005D4C8D">
      <w:pPr>
        <w:pStyle w:val="af7"/>
        <w:spacing w:line="360" w:lineRule="auto"/>
        <w:jc w:val="both"/>
        <w:rPr>
          <w:rFonts w:ascii="Times New Roman" w:hAnsi="Times New Roman" w:cs="Times New Roman"/>
          <w:sz w:val="24"/>
          <w:szCs w:val="24"/>
          <w:lang w:val="uk-UA"/>
        </w:rPr>
      </w:pPr>
      <w:r w:rsidRPr="00FE5487">
        <w:rPr>
          <w:rFonts w:ascii="Times New Roman" w:hAnsi="Times New Roman" w:cs="Times New Roman"/>
          <w:sz w:val="24"/>
          <w:szCs w:val="24"/>
          <w:lang w:val="uk-UA"/>
        </w:rPr>
        <w:t>З метою залучення батьків до педагогічного процесу проводились</w:t>
      </w:r>
      <w:r w:rsidR="00A01205" w:rsidRPr="00FE5487">
        <w:rPr>
          <w:rFonts w:ascii="Times New Roman" w:hAnsi="Times New Roman" w:cs="Times New Roman"/>
          <w:sz w:val="24"/>
          <w:szCs w:val="24"/>
          <w:lang w:val="uk-UA"/>
        </w:rPr>
        <w:t xml:space="preserve"> різні види  музичної діяльності :</w:t>
      </w:r>
      <w:r w:rsidR="00985F21" w:rsidRPr="00FE5487">
        <w:rPr>
          <w:rFonts w:ascii="Times New Roman" w:hAnsi="Times New Roman" w:cs="Times New Roman"/>
          <w:sz w:val="24"/>
          <w:szCs w:val="24"/>
          <w:lang w:val="uk-UA"/>
        </w:rPr>
        <w:t xml:space="preserve"> </w:t>
      </w:r>
      <w:r w:rsidR="004E79CC" w:rsidRPr="00FE5487">
        <w:rPr>
          <w:rFonts w:ascii="Times New Roman" w:hAnsi="Times New Roman" w:cs="Times New Roman"/>
          <w:sz w:val="24"/>
          <w:szCs w:val="24"/>
          <w:lang w:val="uk-UA"/>
        </w:rPr>
        <w:t>свято до дня знань,</w:t>
      </w:r>
      <w:r w:rsidR="00E151F3" w:rsidRPr="00FE5487">
        <w:rPr>
          <w:rFonts w:ascii="Times New Roman" w:hAnsi="Times New Roman" w:cs="Times New Roman"/>
          <w:sz w:val="24"/>
          <w:szCs w:val="24"/>
          <w:lang w:val="uk-UA"/>
        </w:rPr>
        <w:t xml:space="preserve"> </w:t>
      </w:r>
      <w:r w:rsidR="004E79CC" w:rsidRPr="00FE5487">
        <w:rPr>
          <w:rFonts w:ascii="Times New Roman" w:hAnsi="Times New Roman" w:cs="Times New Roman"/>
          <w:sz w:val="24"/>
          <w:szCs w:val="24"/>
          <w:lang w:val="uk-UA"/>
        </w:rPr>
        <w:t xml:space="preserve">осіннє свято </w:t>
      </w:r>
      <w:r w:rsidR="0095331A" w:rsidRPr="00FE5487">
        <w:rPr>
          <w:rFonts w:ascii="Times New Roman" w:hAnsi="Times New Roman" w:cs="Times New Roman"/>
          <w:sz w:val="24"/>
          <w:szCs w:val="24"/>
          <w:lang w:val="uk-UA"/>
        </w:rPr>
        <w:t xml:space="preserve">«Осінь </w:t>
      </w:r>
      <w:r w:rsidR="004E79CC" w:rsidRPr="00FE5487">
        <w:rPr>
          <w:rFonts w:ascii="Times New Roman" w:hAnsi="Times New Roman" w:cs="Times New Roman"/>
          <w:sz w:val="24"/>
          <w:szCs w:val="24"/>
          <w:lang w:val="uk-UA"/>
        </w:rPr>
        <w:t>– радісна пора</w:t>
      </w:r>
      <w:r w:rsidR="0095331A" w:rsidRPr="00FE5487">
        <w:rPr>
          <w:rFonts w:ascii="Times New Roman" w:hAnsi="Times New Roman" w:cs="Times New Roman"/>
          <w:sz w:val="24"/>
          <w:szCs w:val="24"/>
          <w:lang w:val="uk-UA"/>
        </w:rPr>
        <w:t xml:space="preserve">»,  </w:t>
      </w:r>
      <w:r w:rsidR="004E79CC" w:rsidRPr="00FE5487">
        <w:rPr>
          <w:rFonts w:ascii="Times New Roman" w:hAnsi="Times New Roman" w:cs="Times New Roman"/>
          <w:sz w:val="24"/>
          <w:szCs w:val="24"/>
          <w:lang w:val="uk-UA"/>
        </w:rPr>
        <w:t xml:space="preserve">новорічні </w:t>
      </w:r>
      <w:r w:rsidR="0095331A" w:rsidRPr="00FE5487">
        <w:rPr>
          <w:rFonts w:ascii="Times New Roman" w:hAnsi="Times New Roman" w:cs="Times New Roman"/>
          <w:sz w:val="24"/>
          <w:szCs w:val="24"/>
          <w:lang w:val="uk-UA"/>
        </w:rPr>
        <w:t>«</w:t>
      </w:r>
      <w:r w:rsidR="004E79CC" w:rsidRPr="00FE5487">
        <w:rPr>
          <w:rFonts w:ascii="Times New Roman" w:hAnsi="Times New Roman" w:cs="Times New Roman"/>
          <w:sz w:val="24"/>
          <w:szCs w:val="24"/>
          <w:lang w:val="uk-UA"/>
        </w:rPr>
        <w:t>Снігові візерунки</w:t>
      </w:r>
      <w:r w:rsidR="0095331A" w:rsidRPr="00FE5487">
        <w:rPr>
          <w:rFonts w:ascii="Times New Roman" w:hAnsi="Times New Roman" w:cs="Times New Roman"/>
          <w:sz w:val="24"/>
          <w:szCs w:val="24"/>
          <w:lang w:val="uk-UA"/>
        </w:rPr>
        <w:t xml:space="preserve">», </w:t>
      </w:r>
      <w:r w:rsidR="00A321DB" w:rsidRPr="00FE5487">
        <w:rPr>
          <w:rFonts w:ascii="Times New Roman" w:hAnsi="Times New Roman" w:cs="Times New Roman"/>
          <w:sz w:val="24"/>
          <w:szCs w:val="24"/>
          <w:lang w:val="uk-UA"/>
        </w:rPr>
        <w:t xml:space="preserve">вечорниці на Різдво, </w:t>
      </w:r>
      <w:r w:rsidR="0095331A" w:rsidRPr="00FE5487">
        <w:rPr>
          <w:rFonts w:ascii="Times New Roman" w:hAnsi="Times New Roman" w:cs="Times New Roman"/>
          <w:sz w:val="24"/>
          <w:szCs w:val="24"/>
          <w:lang w:val="uk-UA"/>
        </w:rPr>
        <w:t>«М</w:t>
      </w:r>
      <w:r w:rsidR="008D06E9" w:rsidRPr="00FE5487">
        <w:rPr>
          <w:rFonts w:ascii="Times New Roman" w:hAnsi="Times New Roman" w:cs="Times New Roman"/>
          <w:sz w:val="24"/>
          <w:szCs w:val="24"/>
          <w:lang w:val="uk-UA"/>
        </w:rPr>
        <w:t>оя матуся найкраща</w:t>
      </w:r>
      <w:r w:rsidR="0095331A" w:rsidRPr="00FE5487">
        <w:rPr>
          <w:rFonts w:ascii="Times New Roman" w:hAnsi="Times New Roman" w:cs="Times New Roman"/>
          <w:sz w:val="24"/>
          <w:szCs w:val="24"/>
          <w:lang w:val="uk-UA"/>
        </w:rPr>
        <w:t xml:space="preserve">», </w:t>
      </w:r>
      <w:r w:rsidRPr="00FE5487">
        <w:rPr>
          <w:rFonts w:ascii="Times New Roman" w:hAnsi="Times New Roman" w:cs="Times New Roman"/>
          <w:sz w:val="24"/>
          <w:szCs w:val="24"/>
          <w:lang w:val="uk-UA"/>
        </w:rPr>
        <w:t>спо</w:t>
      </w:r>
      <w:r w:rsidR="0095331A" w:rsidRPr="00FE5487">
        <w:rPr>
          <w:rFonts w:ascii="Times New Roman" w:hAnsi="Times New Roman" w:cs="Times New Roman"/>
          <w:sz w:val="24"/>
          <w:szCs w:val="24"/>
          <w:lang w:val="uk-UA"/>
        </w:rPr>
        <w:t xml:space="preserve">ртивні </w:t>
      </w:r>
      <w:r w:rsidR="009E66FB" w:rsidRPr="00FE5487">
        <w:rPr>
          <w:rFonts w:ascii="Times New Roman" w:hAnsi="Times New Roman" w:cs="Times New Roman"/>
          <w:sz w:val="24"/>
          <w:szCs w:val="24"/>
          <w:lang w:val="uk-UA"/>
        </w:rPr>
        <w:t>свята – «Зростаємо спортивними й сміливими», «Спорт здоров’я, спорт – це сила, що дають всім дітям крила», дні здоров’я «Здоровим будь!»,</w:t>
      </w:r>
      <w:r w:rsidR="00B51603" w:rsidRPr="00FE5487">
        <w:rPr>
          <w:rFonts w:ascii="Times New Roman" w:hAnsi="Times New Roman" w:cs="Times New Roman"/>
          <w:sz w:val="24"/>
          <w:szCs w:val="24"/>
          <w:lang w:val="uk-UA"/>
        </w:rPr>
        <w:t xml:space="preserve">  «</w:t>
      </w:r>
      <w:r w:rsidR="00F01288" w:rsidRPr="00FE5487">
        <w:rPr>
          <w:rFonts w:ascii="Times New Roman" w:hAnsi="Times New Roman" w:cs="Times New Roman"/>
          <w:sz w:val="24"/>
          <w:szCs w:val="24"/>
          <w:lang w:val="uk-UA"/>
        </w:rPr>
        <w:t>Стрибаємо і</w:t>
      </w:r>
      <w:r w:rsidR="00B031BC" w:rsidRPr="00FE5487">
        <w:rPr>
          <w:rFonts w:ascii="Times New Roman" w:hAnsi="Times New Roman" w:cs="Times New Roman"/>
          <w:sz w:val="24"/>
          <w:szCs w:val="24"/>
          <w:lang w:val="uk-UA"/>
        </w:rPr>
        <w:t xml:space="preserve"> </w:t>
      </w:r>
      <w:r w:rsidR="00F01288" w:rsidRPr="00FE5487">
        <w:rPr>
          <w:rFonts w:ascii="Times New Roman" w:hAnsi="Times New Roman" w:cs="Times New Roman"/>
          <w:sz w:val="24"/>
          <w:szCs w:val="24"/>
          <w:lang w:val="uk-UA"/>
        </w:rPr>
        <w:t>граємо», «Веселі старти», «У країні рухів»</w:t>
      </w:r>
      <w:r w:rsidR="00B51603" w:rsidRPr="00FE5487">
        <w:rPr>
          <w:rFonts w:ascii="Times New Roman" w:hAnsi="Times New Roman" w:cs="Times New Roman"/>
          <w:sz w:val="24"/>
          <w:szCs w:val="24"/>
          <w:lang w:val="uk-UA"/>
        </w:rPr>
        <w:t>.</w:t>
      </w:r>
    </w:p>
    <w:p w:rsidR="003C271E" w:rsidRPr="00FE5487" w:rsidRDefault="003C271E" w:rsidP="00165A11">
      <w:pPr>
        <w:pStyle w:val="a7"/>
        <w:spacing w:beforeAutospacing="0" w:after="0" w:afterAutospacing="0" w:line="360" w:lineRule="auto"/>
        <w:jc w:val="both"/>
        <w:rPr>
          <w:rStyle w:val="af9"/>
          <w:b w:val="0"/>
          <w:color w:val="000000" w:themeColor="text1"/>
          <w:shd w:val="clear" w:color="auto" w:fill="FFFFFF"/>
          <w:lang w:val="uk-UA"/>
        </w:rPr>
      </w:pPr>
      <w:r w:rsidRPr="00FE5487">
        <w:rPr>
          <w:color w:val="000000" w:themeColor="text1"/>
          <w:lang w:val="uk-UA"/>
        </w:rPr>
        <w:t xml:space="preserve">     </w:t>
      </w:r>
      <w:r w:rsidRPr="00FE5487">
        <w:rPr>
          <w:rStyle w:val="af9"/>
          <w:b w:val="0"/>
          <w:color w:val="000000" w:themeColor="text1"/>
          <w:shd w:val="clear" w:color="auto" w:fill="FFFFFF"/>
          <w:lang w:val="uk-UA"/>
        </w:rPr>
        <w:t>Такі масові заходи допомагають вихованцям проявити себе,</w:t>
      </w:r>
      <w:r w:rsidR="00985F21" w:rsidRPr="00FE5487">
        <w:rPr>
          <w:rStyle w:val="af9"/>
          <w:b w:val="0"/>
          <w:color w:val="000000" w:themeColor="text1"/>
          <w:shd w:val="clear" w:color="auto" w:fill="FFFFFF"/>
          <w:lang w:val="uk-UA"/>
        </w:rPr>
        <w:t xml:space="preserve"> </w:t>
      </w:r>
      <w:r w:rsidR="00A01205" w:rsidRPr="00FE5487">
        <w:rPr>
          <w:rStyle w:val="af9"/>
          <w:b w:val="0"/>
          <w:color w:val="000000" w:themeColor="text1"/>
          <w:shd w:val="clear" w:color="auto" w:fill="FFFFFF"/>
          <w:lang w:val="uk-UA"/>
        </w:rPr>
        <w:t>педагогам</w:t>
      </w:r>
      <w:r w:rsidR="003A512E" w:rsidRPr="00FE5487">
        <w:rPr>
          <w:rStyle w:val="af9"/>
          <w:b w:val="0"/>
          <w:color w:val="000000" w:themeColor="text1"/>
          <w:shd w:val="clear" w:color="auto" w:fill="FFFFFF"/>
          <w:lang w:val="uk-UA"/>
        </w:rPr>
        <w:t>-</w:t>
      </w:r>
      <w:r w:rsidRPr="00FE5487">
        <w:rPr>
          <w:rStyle w:val="af9"/>
          <w:b w:val="0"/>
          <w:color w:val="000000" w:themeColor="text1"/>
          <w:shd w:val="clear" w:color="auto" w:fill="FFFFFF"/>
          <w:lang w:val="uk-UA"/>
        </w:rPr>
        <w:t xml:space="preserve"> розпізнати іскорку обдарування, яку потім спільн</w:t>
      </w:r>
      <w:r w:rsidR="00A01205" w:rsidRPr="00FE5487">
        <w:rPr>
          <w:rStyle w:val="af9"/>
          <w:b w:val="0"/>
          <w:color w:val="000000" w:themeColor="text1"/>
          <w:shd w:val="clear" w:color="auto" w:fill="FFFFFF"/>
          <w:lang w:val="uk-UA"/>
        </w:rPr>
        <w:t>ими зусиллями розвивають та плекають у дітях.</w:t>
      </w:r>
    </w:p>
    <w:p w:rsidR="00D23273" w:rsidRPr="00FE5487" w:rsidRDefault="00D23273" w:rsidP="00CE1760">
      <w:pPr>
        <w:spacing w:after="0" w:line="360" w:lineRule="auto"/>
        <w:ind w:firstLine="709"/>
        <w:jc w:val="both"/>
        <w:rPr>
          <w:rFonts w:ascii="Times New Roman" w:hAnsi="Times New Roman"/>
          <w:b/>
          <w:bCs/>
          <w:i/>
          <w:color w:val="000000" w:themeColor="text1"/>
          <w:sz w:val="24"/>
          <w:szCs w:val="24"/>
          <w:lang w:val="uk-UA"/>
        </w:rPr>
      </w:pPr>
      <w:r w:rsidRPr="00FE5487">
        <w:rPr>
          <w:rFonts w:ascii="Times New Roman" w:eastAsia="Times New Roman" w:hAnsi="Times New Roman" w:cs="Times New Roman"/>
          <w:sz w:val="24"/>
          <w:szCs w:val="24"/>
          <w:lang w:val="uk-UA" w:eastAsia="ru-RU"/>
        </w:rPr>
        <w:t>Тематика загальних та групових батьківських зборів, інформаційних бюлетенів та матеріалів батьківських куточків відповідала умовам сучасності та потребам батьків. Вихователі ретельно підбирали матеріали для батьківських куточків, висвітлюючи в них відповіді на всі з</w:t>
      </w:r>
      <w:r w:rsidR="00ED269D" w:rsidRPr="00FE5487">
        <w:rPr>
          <w:rFonts w:ascii="Times New Roman" w:eastAsia="Times New Roman" w:hAnsi="Times New Roman" w:cs="Times New Roman"/>
          <w:sz w:val="24"/>
          <w:szCs w:val="24"/>
          <w:lang w:val="uk-UA" w:eastAsia="ru-RU"/>
        </w:rPr>
        <w:t>апитання</w:t>
      </w:r>
      <w:r w:rsidR="00902BCD" w:rsidRPr="00FE5487">
        <w:rPr>
          <w:rFonts w:ascii="Times New Roman" w:eastAsia="Times New Roman" w:hAnsi="Times New Roman" w:cs="Times New Roman"/>
          <w:sz w:val="24"/>
          <w:szCs w:val="24"/>
          <w:lang w:val="uk-UA" w:eastAsia="ru-RU"/>
        </w:rPr>
        <w:t xml:space="preserve"> через консультації, бесіди</w:t>
      </w:r>
      <w:r w:rsidRPr="00FE5487">
        <w:rPr>
          <w:rFonts w:ascii="Times New Roman" w:eastAsia="Times New Roman" w:hAnsi="Times New Roman" w:cs="Times New Roman"/>
          <w:sz w:val="24"/>
          <w:szCs w:val="24"/>
          <w:lang w:val="uk-UA" w:eastAsia="ru-RU"/>
        </w:rPr>
        <w:t xml:space="preserve">. </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Протягом року батьки активно відвідували спільні заходи: батьківські збори, свята, </w:t>
      </w:r>
      <w:r w:rsidR="0056442A" w:rsidRPr="00FE5487">
        <w:rPr>
          <w:rFonts w:ascii="Times New Roman" w:eastAsia="Times New Roman" w:hAnsi="Times New Roman" w:cs="Times New Roman"/>
          <w:sz w:val="24"/>
          <w:szCs w:val="24"/>
          <w:lang w:val="uk-UA" w:eastAsia="ru-RU"/>
        </w:rPr>
        <w:t xml:space="preserve">розваги, </w:t>
      </w:r>
      <w:r w:rsidRPr="00FE5487">
        <w:rPr>
          <w:rFonts w:ascii="Times New Roman" w:eastAsia="Times New Roman" w:hAnsi="Times New Roman" w:cs="Times New Roman"/>
          <w:sz w:val="24"/>
          <w:szCs w:val="24"/>
          <w:lang w:val="uk-UA" w:eastAsia="ru-RU"/>
        </w:rPr>
        <w:t xml:space="preserve"> на яких могли спостерігати за розвитком своїх дітей та працею колективу дошкільного закладу, приймали участь у виставках, конкурсах. Також надавали благодійну допомогу в ремонті приміщень, оформленні групових кімнат, поповненні розвивальних середовищ ігровим матеріалом та придбання навчально-методичного матеріалу.</w:t>
      </w:r>
      <w:r w:rsidR="000C7DBF" w:rsidRPr="00FE5487">
        <w:rPr>
          <w:rFonts w:ascii="Times New Roman" w:eastAsia="Times New Roman" w:hAnsi="Times New Roman" w:cs="Times New Roman"/>
          <w:sz w:val="24"/>
          <w:szCs w:val="24"/>
          <w:lang w:val="uk-UA" w:eastAsia="ru-RU"/>
        </w:rPr>
        <w:t xml:space="preserve"> Особливою дієвістю  та активністю визнача</w:t>
      </w:r>
      <w:r w:rsidR="00803612" w:rsidRPr="00FE5487">
        <w:rPr>
          <w:rFonts w:ascii="Times New Roman" w:eastAsia="Times New Roman" w:hAnsi="Times New Roman" w:cs="Times New Roman"/>
          <w:sz w:val="24"/>
          <w:szCs w:val="24"/>
          <w:lang w:val="uk-UA" w:eastAsia="ru-RU"/>
        </w:rPr>
        <w:t>лася робота БК (голова Зінчук Т.В</w:t>
      </w:r>
      <w:r w:rsidR="000C7DBF" w:rsidRPr="00FE5487">
        <w:rPr>
          <w:rFonts w:ascii="Times New Roman" w:eastAsia="Times New Roman" w:hAnsi="Times New Roman" w:cs="Times New Roman"/>
          <w:sz w:val="24"/>
          <w:szCs w:val="24"/>
          <w:lang w:val="uk-UA" w:eastAsia="ru-RU"/>
        </w:rPr>
        <w:t>).</w:t>
      </w:r>
    </w:p>
    <w:p w:rsidR="00D23273" w:rsidRPr="00FE5487" w:rsidRDefault="000C7DBF" w:rsidP="00816C05">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В </w:t>
      </w:r>
      <w:r w:rsidR="00D23273" w:rsidRPr="00FE5487">
        <w:rPr>
          <w:rFonts w:ascii="Times New Roman" w:eastAsia="Times New Roman" w:hAnsi="Times New Roman" w:cs="Times New Roman"/>
          <w:sz w:val="24"/>
          <w:szCs w:val="24"/>
          <w:lang w:val="uk-UA" w:eastAsia="ru-RU"/>
        </w:rPr>
        <w:t>наступному начальному році необхідно організацію роботи з батьками  націлювати на підвищення психолого-педагогічної культури батьків; приділяти</w:t>
      </w:r>
      <w:r w:rsidR="00B34C5C"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 xml:space="preserve">належну увагу вивченню виховного потенціалу сімей та використання його результатів для більш ефективного впливу на проблемні моменти у вихованні дітей.    </w:t>
      </w:r>
    </w:p>
    <w:p w:rsidR="00D23273" w:rsidRPr="00FE5487"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Аналіз здійснення соціально-педагогічного патронату</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В </w:t>
      </w:r>
      <w:r w:rsidR="00B34C5C" w:rsidRPr="00FE5487">
        <w:rPr>
          <w:rFonts w:ascii="Times New Roman" w:eastAsia="Times New Roman" w:hAnsi="Times New Roman" w:cs="Times New Roman"/>
          <w:sz w:val="24"/>
          <w:szCs w:val="24"/>
          <w:lang w:val="uk-UA" w:eastAsia="ru-RU"/>
        </w:rPr>
        <w:t>закладі дошкільної освіти</w:t>
      </w:r>
      <w:r w:rsidRPr="00FE5487">
        <w:rPr>
          <w:rFonts w:ascii="Times New Roman" w:eastAsia="Times New Roman" w:hAnsi="Times New Roman" w:cs="Times New Roman"/>
          <w:sz w:val="24"/>
          <w:szCs w:val="24"/>
          <w:lang w:val="uk-UA" w:eastAsia="ru-RU"/>
        </w:rPr>
        <w:t xml:space="preserve"> закладі с</w:t>
      </w:r>
      <w:r w:rsidR="00803612" w:rsidRPr="00FE5487">
        <w:rPr>
          <w:rFonts w:ascii="Times New Roman" w:eastAsia="Times New Roman" w:hAnsi="Times New Roman" w:cs="Times New Roman"/>
          <w:sz w:val="24"/>
          <w:szCs w:val="24"/>
          <w:lang w:val="uk-UA" w:eastAsia="ru-RU"/>
        </w:rPr>
        <w:t>кладено соціальний паспорт ЗДО</w:t>
      </w:r>
      <w:r w:rsidRPr="00FE5487">
        <w:rPr>
          <w:rFonts w:ascii="Times New Roman" w:eastAsia="Times New Roman" w:hAnsi="Times New Roman" w:cs="Times New Roman"/>
          <w:sz w:val="24"/>
          <w:szCs w:val="24"/>
          <w:lang w:val="uk-UA" w:eastAsia="ru-RU"/>
        </w:rPr>
        <w:t xml:space="preserve"> в якому відображені дані про дітей з багатодітних </w:t>
      </w:r>
      <w:r w:rsidR="00B66424" w:rsidRPr="00FE5487">
        <w:rPr>
          <w:rFonts w:ascii="Times New Roman" w:eastAsia="Times New Roman" w:hAnsi="Times New Roman" w:cs="Times New Roman"/>
          <w:sz w:val="24"/>
          <w:szCs w:val="24"/>
          <w:lang w:val="uk-UA" w:eastAsia="ru-RU"/>
        </w:rPr>
        <w:t>, малозабезпечених сімей, неповних сімей, сімей учасників АТО.</w:t>
      </w:r>
    </w:p>
    <w:p w:rsidR="00B66424" w:rsidRPr="00FE5487" w:rsidRDefault="00D23273" w:rsidP="00816C05">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Протяго</w:t>
      </w:r>
      <w:r w:rsidR="004E4D3A" w:rsidRPr="00FE5487">
        <w:rPr>
          <w:rFonts w:ascii="Times New Roman" w:eastAsia="Times New Roman" w:hAnsi="Times New Roman" w:cs="Times New Roman"/>
          <w:sz w:val="24"/>
          <w:szCs w:val="24"/>
          <w:lang w:val="uk-UA" w:eastAsia="ru-RU"/>
        </w:rPr>
        <w:t xml:space="preserve">м </w:t>
      </w:r>
      <w:r w:rsidR="00985F21" w:rsidRPr="00FE5487">
        <w:rPr>
          <w:rFonts w:ascii="Times New Roman" w:eastAsia="Times New Roman" w:hAnsi="Times New Roman" w:cs="Times New Roman"/>
          <w:sz w:val="24"/>
          <w:szCs w:val="24"/>
          <w:lang w:val="uk-UA" w:eastAsia="ru-RU"/>
        </w:rPr>
        <w:t>2019</w:t>
      </w:r>
      <w:r w:rsidR="00A321DB" w:rsidRPr="00FE5487">
        <w:rPr>
          <w:rFonts w:ascii="Times New Roman" w:eastAsia="Times New Roman" w:hAnsi="Times New Roman" w:cs="Times New Roman"/>
          <w:sz w:val="24"/>
          <w:szCs w:val="24"/>
          <w:lang w:val="uk-UA" w:eastAsia="ru-RU"/>
        </w:rPr>
        <w:t>-</w:t>
      </w:r>
      <w:r w:rsidR="00985F21" w:rsidRPr="00FE5487">
        <w:rPr>
          <w:rFonts w:ascii="Times New Roman" w:eastAsia="Times New Roman" w:hAnsi="Times New Roman" w:cs="Times New Roman"/>
          <w:sz w:val="24"/>
          <w:szCs w:val="24"/>
          <w:lang w:val="uk-UA" w:eastAsia="ru-RU"/>
        </w:rPr>
        <w:t>2020</w:t>
      </w:r>
      <w:r w:rsidRPr="00FE5487">
        <w:rPr>
          <w:rFonts w:ascii="Times New Roman" w:eastAsia="Times New Roman" w:hAnsi="Times New Roman" w:cs="Times New Roman"/>
          <w:sz w:val="24"/>
          <w:szCs w:val="24"/>
          <w:lang w:val="uk-UA" w:eastAsia="ru-RU"/>
        </w:rPr>
        <w:t xml:space="preserve"> навчального року в </w:t>
      </w:r>
      <w:r w:rsidR="00B34C5C" w:rsidRPr="00FE5487">
        <w:rPr>
          <w:rFonts w:ascii="Times New Roman" w:eastAsia="Times New Roman" w:hAnsi="Times New Roman" w:cs="Times New Roman"/>
          <w:sz w:val="24"/>
          <w:szCs w:val="24"/>
          <w:lang w:val="uk-UA" w:eastAsia="ru-RU"/>
        </w:rPr>
        <w:t>закладі освіти</w:t>
      </w:r>
      <w:r w:rsidRPr="00FE5487">
        <w:rPr>
          <w:rFonts w:ascii="Times New Roman" w:eastAsia="Times New Roman" w:hAnsi="Times New Roman" w:cs="Times New Roman"/>
          <w:sz w:val="24"/>
          <w:szCs w:val="24"/>
          <w:lang w:val="uk-UA" w:eastAsia="ru-RU"/>
        </w:rPr>
        <w:t xml:space="preserve"> виховувалися наступні категорії дітей:</w:t>
      </w:r>
      <w:r w:rsidR="00985F21" w:rsidRPr="00FE5487">
        <w:rPr>
          <w:rFonts w:ascii="Times New Roman" w:eastAsia="Times New Roman" w:hAnsi="Times New Roman" w:cs="Times New Roman"/>
          <w:sz w:val="24"/>
          <w:szCs w:val="24"/>
          <w:lang w:val="uk-UA" w:eastAsia="ru-RU"/>
        </w:rPr>
        <w:t xml:space="preserve"> </w:t>
      </w:r>
      <w:r w:rsidR="004E4D3A" w:rsidRPr="00FE5487">
        <w:rPr>
          <w:rFonts w:ascii="Times New Roman" w:eastAsia="Times New Roman" w:hAnsi="Times New Roman" w:cs="Times New Roman"/>
          <w:sz w:val="24"/>
          <w:szCs w:val="24"/>
          <w:lang w:val="uk-UA" w:eastAsia="ru-RU"/>
        </w:rPr>
        <w:t xml:space="preserve">з сімей учасників АТО </w:t>
      </w:r>
      <w:r w:rsidR="00707A6F" w:rsidRPr="00FE5487">
        <w:rPr>
          <w:rFonts w:ascii="Times New Roman" w:eastAsia="Times New Roman" w:hAnsi="Times New Roman" w:cs="Times New Roman"/>
          <w:sz w:val="24"/>
          <w:szCs w:val="24"/>
          <w:lang w:val="uk-UA" w:eastAsia="ru-RU"/>
        </w:rPr>
        <w:t>-</w:t>
      </w:r>
      <w:r w:rsidR="00DF56C5" w:rsidRPr="00FE5487">
        <w:rPr>
          <w:rFonts w:ascii="Times New Roman" w:eastAsia="Times New Roman" w:hAnsi="Times New Roman" w:cs="Times New Roman"/>
          <w:sz w:val="24"/>
          <w:szCs w:val="24"/>
          <w:lang w:val="uk-UA" w:eastAsia="ru-RU"/>
        </w:rPr>
        <w:t>1 дитина</w:t>
      </w:r>
      <w:r w:rsidR="00816C05" w:rsidRPr="00FE5487">
        <w:rPr>
          <w:rFonts w:ascii="Times New Roman" w:eastAsia="Times New Roman" w:hAnsi="Times New Roman" w:cs="Times New Roman"/>
          <w:sz w:val="24"/>
          <w:szCs w:val="24"/>
          <w:lang w:val="uk-UA" w:eastAsia="ru-RU"/>
        </w:rPr>
        <w:t xml:space="preserve">, </w:t>
      </w:r>
      <w:r w:rsidR="00707A6F" w:rsidRPr="00FE5487">
        <w:rPr>
          <w:rFonts w:ascii="Times New Roman" w:eastAsia="Times New Roman" w:hAnsi="Times New Roman" w:cs="Times New Roman"/>
          <w:sz w:val="24"/>
          <w:szCs w:val="24"/>
          <w:lang w:val="uk-UA" w:eastAsia="ru-RU"/>
        </w:rPr>
        <w:t>з багатодітних сімей -19 дітей</w:t>
      </w:r>
      <w:r w:rsidR="00816C05" w:rsidRPr="00FE5487">
        <w:rPr>
          <w:rFonts w:ascii="Times New Roman" w:eastAsia="Times New Roman" w:hAnsi="Times New Roman" w:cs="Times New Roman"/>
          <w:sz w:val="24"/>
          <w:szCs w:val="24"/>
          <w:lang w:val="uk-UA" w:eastAsia="ru-RU"/>
        </w:rPr>
        <w:t xml:space="preserve">,  </w:t>
      </w:r>
      <w:r w:rsidR="00B66424" w:rsidRPr="00FE5487">
        <w:rPr>
          <w:rFonts w:ascii="Times New Roman" w:eastAsia="Times New Roman" w:hAnsi="Times New Roman" w:cs="Times New Roman"/>
          <w:sz w:val="24"/>
          <w:szCs w:val="24"/>
          <w:lang w:val="uk-UA" w:eastAsia="ru-RU"/>
        </w:rPr>
        <w:t>з малозабезпечених сімей</w:t>
      </w:r>
      <w:r w:rsidR="00707A6F" w:rsidRPr="00FE5487">
        <w:rPr>
          <w:rFonts w:ascii="Times New Roman" w:eastAsia="Times New Roman" w:hAnsi="Times New Roman" w:cs="Times New Roman"/>
          <w:sz w:val="24"/>
          <w:szCs w:val="24"/>
          <w:lang w:val="uk-UA" w:eastAsia="ru-RU"/>
        </w:rPr>
        <w:t xml:space="preserve"> – </w:t>
      </w:r>
      <w:r w:rsidR="00DF56C5" w:rsidRPr="00FE5487">
        <w:rPr>
          <w:rFonts w:ascii="Times New Roman" w:eastAsia="Times New Roman" w:hAnsi="Times New Roman" w:cs="Times New Roman"/>
          <w:sz w:val="24"/>
          <w:szCs w:val="24"/>
          <w:lang w:val="uk-UA" w:eastAsia="ru-RU"/>
        </w:rPr>
        <w:t>1</w:t>
      </w:r>
      <w:r w:rsidR="00985F21" w:rsidRPr="00FE5487">
        <w:rPr>
          <w:rFonts w:ascii="Times New Roman" w:eastAsia="Times New Roman" w:hAnsi="Times New Roman" w:cs="Times New Roman"/>
          <w:sz w:val="24"/>
          <w:szCs w:val="24"/>
          <w:lang w:val="uk-UA" w:eastAsia="ru-RU"/>
        </w:rPr>
        <w:t>0</w:t>
      </w:r>
      <w:r w:rsidR="00DF56C5" w:rsidRPr="00FE5487">
        <w:rPr>
          <w:rFonts w:ascii="Times New Roman" w:eastAsia="Times New Roman" w:hAnsi="Times New Roman" w:cs="Times New Roman"/>
          <w:sz w:val="24"/>
          <w:szCs w:val="24"/>
          <w:lang w:val="uk-UA" w:eastAsia="ru-RU"/>
        </w:rPr>
        <w:t xml:space="preserve"> дітей</w:t>
      </w:r>
      <w:r w:rsidR="00816C05" w:rsidRPr="00FE5487">
        <w:rPr>
          <w:rFonts w:ascii="Times New Roman" w:eastAsia="Times New Roman" w:hAnsi="Times New Roman" w:cs="Times New Roman"/>
          <w:sz w:val="24"/>
          <w:szCs w:val="24"/>
          <w:lang w:val="uk-UA" w:eastAsia="ru-RU"/>
        </w:rPr>
        <w:t>.</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За рішенням сес</w:t>
      </w:r>
      <w:r w:rsidR="004E4D3A" w:rsidRPr="00FE5487">
        <w:rPr>
          <w:rFonts w:ascii="Times New Roman" w:eastAsia="Times New Roman" w:hAnsi="Times New Roman" w:cs="Times New Roman"/>
          <w:sz w:val="24"/>
          <w:szCs w:val="24"/>
          <w:lang w:val="uk-UA" w:eastAsia="ru-RU"/>
        </w:rPr>
        <w:t xml:space="preserve">ії Запорізької міської ради  </w:t>
      </w:r>
      <w:r w:rsidR="00985F21" w:rsidRPr="00FE5487">
        <w:rPr>
          <w:rFonts w:ascii="Times New Roman" w:eastAsia="Times New Roman" w:hAnsi="Times New Roman" w:cs="Times New Roman"/>
          <w:sz w:val="24"/>
          <w:szCs w:val="24"/>
          <w:lang w:val="uk-UA" w:eastAsia="ru-RU"/>
        </w:rPr>
        <w:t xml:space="preserve">30 дітей </w:t>
      </w:r>
      <w:r w:rsidR="004E4D3A" w:rsidRPr="00FE5487">
        <w:rPr>
          <w:rFonts w:ascii="Times New Roman" w:eastAsia="Times New Roman" w:hAnsi="Times New Roman" w:cs="Times New Roman"/>
          <w:sz w:val="24"/>
          <w:szCs w:val="24"/>
          <w:lang w:val="uk-UA" w:eastAsia="ru-RU"/>
        </w:rPr>
        <w:t>ма</w:t>
      </w:r>
      <w:r w:rsidR="002F11B6" w:rsidRPr="00FE5487">
        <w:rPr>
          <w:rFonts w:ascii="Times New Roman" w:eastAsia="Times New Roman" w:hAnsi="Times New Roman" w:cs="Times New Roman"/>
          <w:sz w:val="24"/>
          <w:szCs w:val="24"/>
          <w:lang w:val="uk-UA" w:eastAsia="ru-RU"/>
        </w:rPr>
        <w:t xml:space="preserve">ють пільги на харчування  (100 відсоткова </w:t>
      </w:r>
      <w:r w:rsidR="004E4D3A" w:rsidRPr="00FE5487">
        <w:rPr>
          <w:rFonts w:ascii="Times New Roman" w:eastAsia="Times New Roman" w:hAnsi="Times New Roman" w:cs="Times New Roman"/>
          <w:sz w:val="24"/>
          <w:szCs w:val="24"/>
          <w:lang w:val="uk-UA" w:eastAsia="ru-RU"/>
        </w:rPr>
        <w:t xml:space="preserve">знижка на харчування). </w:t>
      </w:r>
    </w:p>
    <w:p w:rsidR="00D23273" w:rsidRPr="00FE5487" w:rsidRDefault="00D23273" w:rsidP="00737798">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lastRenderedPageBreak/>
        <w:t>Педагогічним колективом закладу була проведена робота щодо соціально-педагогічного патронату сімей, діти яких не відвідують дошкільний навчальний заклад. В дошкільному закладі проводились Дні відкритих дверей, на яких з батьками велась роз’яснювальна робота про необхідність здобуття дошкільної освіти.</w:t>
      </w:r>
    </w:p>
    <w:p w:rsidR="00D23273" w:rsidRPr="00FE5487"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Аналіз організації харчування</w:t>
      </w:r>
    </w:p>
    <w:p w:rsidR="00D23273" w:rsidRPr="00FE5487" w:rsidRDefault="00D23273" w:rsidP="008632D7">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При організації харчування дошкільний заклад керується Законом України «Про дошкільну освіту», нормативними документами</w:t>
      </w:r>
      <w:r w:rsidRPr="00FE5487">
        <w:rPr>
          <w:rFonts w:ascii="Times New Roman" w:eastAsia="Times New Roman" w:hAnsi="Times New Roman" w:cs="Times New Roman"/>
          <w:color w:val="000000" w:themeColor="text1"/>
          <w:sz w:val="24"/>
          <w:szCs w:val="24"/>
          <w:lang w:eastAsia="ru-RU"/>
        </w:rPr>
        <w:t>:</w:t>
      </w:r>
      <w:r w:rsidRPr="00FE5487">
        <w:rPr>
          <w:rFonts w:ascii="Times New Roman" w:eastAsia="Times New Roman" w:hAnsi="Times New Roman" w:cs="Times New Roman"/>
          <w:color w:val="000000" w:themeColor="text1"/>
          <w:sz w:val="24"/>
          <w:szCs w:val="24"/>
          <w:lang w:val="uk-UA" w:eastAsia="ru-RU"/>
        </w:rPr>
        <w:t xml:space="preserve"> Постановою Кабінету міністрів України від 22.11.05 р № 1591 «Про затвердження норм харчування», «Інструкцію з організації харчування дітей у дошкільних навчальних закладах» від 17.04.06 р № 298/227, Змін до Інструкції з організації харчування дітей у дошкільних навчальних закладах (затверджено наказом Міністерства освіти і науки, молоді та спорту України, Міністерства охорони здоров’я України від 26.02.2013 р. №202/165, зареєстровано в Міністерстві юстиції України від 20.03.2013 р. за № 440/22972), листом Міністерства освіти і науки України від 21.06.07 р 1/9-394 «Про здійснення контролю за організацією харчування дітей у дошкільних навчальн</w:t>
      </w:r>
      <w:r w:rsidR="001521C3" w:rsidRPr="00FE5487">
        <w:rPr>
          <w:rFonts w:ascii="Times New Roman" w:eastAsia="Times New Roman" w:hAnsi="Times New Roman" w:cs="Times New Roman"/>
          <w:color w:val="000000" w:themeColor="text1"/>
          <w:sz w:val="24"/>
          <w:szCs w:val="24"/>
          <w:lang w:val="uk-UA" w:eastAsia="ru-RU"/>
        </w:rPr>
        <w:t xml:space="preserve">их закладах», </w:t>
      </w:r>
      <w:r w:rsidR="00707A6F" w:rsidRPr="00FE5487">
        <w:rPr>
          <w:rFonts w:ascii="Times New Roman" w:eastAsia="Times New Roman" w:hAnsi="Times New Roman" w:cs="Times New Roman"/>
          <w:color w:val="000000" w:themeColor="text1"/>
          <w:sz w:val="24"/>
          <w:szCs w:val="24"/>
          <w:lang w:val="uk-UA" w:eastAsia="ru-RU"/>
        </w:rPr>
        <w:t xml:space="preserve">наказу департаменту освіти і науки Запорізької міської ради від </w:t>
      </w:r>
      <w:r w:rsidR="00985F21" w:rsidRPr="00FE5487">
        <w:rPr>
          <w:rFonts w:ascii="Times New Roman" w:eastAsia="Times New Roman" w:hAnsi="Times New Roman" w:cs="Times New Roman"/>
          <w:color w:val="000000" w:themeColor="text1"/>
          <w:sz w:val="24"/>
          <w:szCs w:val="24"/>
          <w:lang w:val="uk-UA" w:eastAsia="ru-RU"/>
        </w:rPr>
        <w:t>02.12.2019 №468</w:t>
      </w:r>
      <w:r w:rsidR="00707A6F" w:rsidRPr="00FE5487">
        <w:rPr>
          <w:rFonts w:ascii="Times New Roman" w:eastAsia="Times New Roman" w:hAnsi="Times New Roman" w:cs="Times New Roman"/>
          <w:color w:val="000000" w:themeColor="text1"/>
          <w:sz w:val="24"/>
          <w:szCs w:val="24"/>
          <w:lang w:val="uk-UA" w:eastAsia="ru-RU"/>
        </w:rPr>
        <w:t>р</w:t>
      </w:r>
      <w:r w:rsidR="00985F21" w:rsidRPr="00FE5487">
        <w:rPr>
          <w:rFonts w:ascii="Times New Roman" w:eastAsia="Times New Roman" w:hAnsi="Times New Roman" w:cs="Times New Roman"/>
          <w:color w:val="000000" w:themeColor="text1"/>
          <w:sz w:val="24"/>
          <w:szCs w:val="24"/>
          <w:lang w:val="uk-UA" w:eastAsia="ru-RU"/>
        </w:rPr>
        <w:t xml:space="preserve"> </w:t>
      </w:r>
      <w:r w:rsidR="004A3740" w:rsidRPr="00FE5487">
        <w:rPr>
          <w:rFonts w:ascii="Times New Roman" w:eastAsia="Times New Roman" w:hAnsi="Times New Roman" w:cs="Times New Roman"/>
          <w:sz w:val="24"/>
          <w:szCs w:val="24"/>
          <w:lang w:val="uk-UA" w:eastAsia="ru-RU"/>
        </w:rPr>
        <w:t>«Про</w:t>
      </w:r>
      <w:r w:rsidR="00707A6F" w:rsidRPr="00FE5487">
        <w:rPr>
          <w:rFonts w:ascii="Times New Roman" w:eastAsia="Times New Roman" w:hAnsi="Times New Roman" w:cs="Times New Roman"/>
          <w:sz w:val="24"/>
          <w:szCs w:val="24"/>
          <w:lang w:val="uk-UA" w:eastAsia="ru-RU"/>
        </w:rPr>
        <w:t xml:space="preserve"> організацію </w:t>
      </w:r>
      <w:r w:rsidR="0086166E" w:rsidRPr="00FE5487">
        <w:rPr>
          <w:rFonts w:ascii="Times New Roman" w:eastAsia="Times New Roman" w:hAnsi="Times New Roman" w:cs="Times New Roman"/>
          <w:sz w:val="24"/>
          <w:szCs w:val="24"/>
          <w:lang w:val="uk-UA" w:eastAsia="ru-RU"/>
        </w:rPr>
        <w:t xml:space="preserve"> харчування дітей у комуналь</w:t>
      </w:r>
      <w:r w:rsidR="004779DC" w:rsidRPr="00FE5487">
        <w:rPr>
          <w:rFonts w:ascii="Times New Roman" w:eastAsia="Times New Roman" w:hAnsi="Times New Roman" w:cs="Times New Roman"/>
          <w:sz w:val="24"/>
          <w:szCs w:val="24"/>
          <w:lang w:val="uk-UA" w:eastAsia="ru-RU"/>
        </w:rPr>
        <w:t xml:space="preserve">них закладах </w:t>
      </w:r>
      <w:r w:rsidR="00707A6F" w:rsidRPr="00FE5487">
        <w:rPr>
          <w:rFonts w:ascii="Times New Roman" w:eastAsia="Times New Roman" w:hAnsi="Times New Roman" w:cs="Times New Roman"/>
          <w:sz w:val="24"/>
          <w:szCs w:val="24"/>
          <w:lang w:val="uk-UA" w:eastAsia="ru-RU"/>
        </w:rPr>
        <w:t xml:space="preserve">дошкільної </w:t>
      </w:r>
      <w:r w:rsidR="004779DC" w:rsidRPr="00FE5487">
        <w:rPr>
          <w:rFonts w:ascii="Times New Roman" w:eastAsia="Times New Roman" w:hAnsi="Times New Roman" w:cs="Times New Roman"/>
          <w:sz w:val="24"/>
          <w:szCs w:val="24"/>
          <w:lang w:val="uk-UA" w:eastAsia="ru-RU"/>
        </w:rPr>
        <w:t xml:space="preserve">освіти  </w:t>
      </w:r>
      <w:r w:rsidR="00985F21" w:rsidRPr="00FE5487">
        <w:rPr>
          <w:rFonts w:ascii="Times New Roman" w:eastAsia="Times New Roman" w:hAnsi="Times New Roman" w:cs="Times New Roman"/>
          <w:sz w:val="24"/>
          <w:szCs w:val="24"/>
          <w:lang w:val="uk-UA" w:eastAsia="ru-RU"/>
        </w:rPr>
        <w:t xml:space="preserve"> та у дошкільних підрозділах закладів загальної середньої освіти </w:t>
      </w:r>
      <w:r w:rsidR="004779DC" w:rsidRPr="00FE5487">
        <w:rPr>
          <w:rFonts w:ascii="Times New Roman" w:eastAsia="Times New Roman" w:hAnsi="Times New Roman" w:cs="Times New Roman"/>
          <w:sz w:val="24"/>
          <w:szCs w:val="24"/>
          <w:lang w:val="uk-UA" w:eastAsia="ru-RU"/>
        </w:rPr>
        <w:t>м</w:t>
      </w:r>
      <w:r w:rsidR="0086166E" w:rsidRPr="00FE5487">
        <w:rPr>
          <w:rFonts w:ascii="Times New Roman" w:eastAsia="Times New Roman" w:hAnsi="Times New Roman" w:cs="Times New Roman"/>
          <w:sz w:val="24"/>
          <w:szCs w:val="24"/>
          <w:lang w:val="uk-UA" w:eastAsia="ru-RU"/>
        </w:rPr>
        <w:t>.</w:t>
      </w:r>
      <w:r w:rsidR="00985F21" w:rsidRPr="00FE5487">
        <w:rPr>
          <w:rFonts w:ascii="Times New Roman" w:eastAsia="Times New Roman" w:hAnsi="Times New Roman" w:cs="Times New Roman"/>
          <w:sz w:val="24"/>
          <w:szCs w:val="24"/>
          <w:lang w:val="uk-UA" w:eastAsia="ru-RU"/>
        </w:rPr>
        <w:t xml:space="preserve"> Запоріжжя у 2020</w:t>
      </w:r>
      <w:r w:rsidR="0086166E" w:rsidRPr="00FE5487">
        <w:rPr>
          <w:rFonts w:ascii="Times New Roman" w:eastAsia="Times New Roman" w:hAnsi="Times New Roman" w:cs="Times New Roman"/>
          <w:sz w:val="24"/>
          <w:szCs w:val="24"/>
          <w:lang w:val="uk-UA" w:eastAsia="ru-RU"/>
        </w:rPr>
        <w:t xml:space="preserve"> році</w:t>
      </w:r>
      <w:r w:rsidR="004A3740" w:rsidRPr="00FE5487">
        <w:rPr>
          <w:rFonts w:ascii="Times New Roman" w:eastAsia="Times New Roman" w:hAnsi="Times New Roman" w:cs="Times New Roman"/>
          <w:sz w:val="24"/>
          <w:szCs w:val="24"/>
          <w:lang w:val="uk-UA" w:eastAsia="ru-RU"/>
        </w:rPr>
        <w:t xml:space="preserve">». </w:t>
      </w:r>
      <w:r w:rsidR="00985F21" w:rsidRPr="00FE5487">
        <w:rPr>
          <w:rFonts w:ascii="Times New Roman" w:eastAsia="Times New Roman" w:hAnsi="Times New Roman" w:cs="Times New Roman"/>
          <w:sz w:val="24"/>
          <w:szCs w:val="24"/>
          <w:lang w:val="uk-UA" w:eastAsia="ru-RU"/>
        </w:rPr>
        <w:t>Розпорядження голови</w:t>
      </w:r>
      <w:r w:rsidR="00024457" w:rsidRPr="00FE5487">
        <w:rPr>
          <w:rFonts w:ascii="Times New Roman" w:eastAsia="Times New Roman" w:hAnsi="Times New Roman" w:cs="Times New Roman"/>
          <w:sz w:val="24"/>
          <w:szCs w:val="24"/>
          <w:lang w:val="uk-UA" w:eastAsia="ru-RU"/>
        </w:rPr>
        <w:t xml:space="preserve"> Запорізької</w:t>
      </w:r>
      <w:r w:rsidR="00985F21" w:rsidRPr="00FE5487">
        <w:rPr>
          <w:rFonts w:ascii="Times New Roman" w:eastAsia="Times New Roman" w:hAnsi="Times New Roman" w:cs="Times New Roman"/>
          <w:sz w:val="24"/>
          <w:szCs w:val="24"/>
          <w:lang w:val="uk-UA" w:eastAsia="ru-RU"/>
        </w:rPr>
        <w:t xml:space="preserve"> обласної державної адміністрації </w:t>
      </w:r>
      <w:r w:rsidR="00024457" w:rsidRPr="00FE5487">
        <w:rPr>
          <w:rFonts w:ascii="Times New Roman" w:eastAsia="Times New Roman" w:hAnsi="Times New Roman" w:cs="Times New Roman"/>
          <w:sz w:val="24"/>
          <w:szCs w:val="24"/>
          <w:lang w:val="uk-UA" w:eastAsia="ru-RU"/>
        </w:rPr>
        <w:t>від 25.11.2019 №556 « Про затвердження плану заходів щодо забезпечення повноцінного, безпечного та якісного харчування у закладах освіти Запоріз</w:t>
      </w:r>
      <w:r w:rsidR="008632D7" w:rsidRPr="00FE5487">
        <w:rPr>
          <w:rFonts w:ascii="Times New Roman" w:eastAsia="Times New Roman" w:hAnsi="Times New Roman" w:cs="Times New Roman"/>
          <w:sz w:val="24"/>
          <w:szCs w:val="24"/>
          <w:lang w:val="uk-UA" w:eastAsia="ru-RU"/>
        </w:rPr>
        <w:t>ької області на 2019-2021 роки»,</w:t>
      </w:r>
      <w:r w:rsidR="008632D7" w:rsidRPr="00FE5487">
        <w:rPr>
          <w:rFonts w:ascii="Times New Roman" w:eastAsia="Times New Roman" w:hAnsi="Times New Roman" w:cs="Times New Roman"/>
          <w:color w:val="000000" w:themeColor="text1"/>
          <w:sz w:val="24"/>
          <w:szCs w:val="24"/>
          <w:lang w:val="uk-UA" w:eastAsia="ru-RU"/>
        </w:rPr>
        <w:t xml:space="preserve"> Системою управління безпечністю харчових продуктів під час організації харчування ( НАССР).</w:t>
      </w:r>
    </w:p>
    <w:p w:rsidR="00B83698" w:rsidRPr="00FE5487" w:rsidRDefault="00E73826" w:rsidP="00135FC1">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Замовлення продуктів харчування проводиться сестрою медичною з дієтхарчування  Белянською Т.А. та завгоспом Божковою</w:t>
      </w:r>
      <w:r w:rsidR="00B83698" w:rsidRPr="00FE5487">
        <w:rPr>
          <w:rFonts w:ascii="Times New Roman" w:eastAsia="Times New Roman" w:hAnsi="Times New Roman" w:cs="Times New Roman"/>
          <w:color w:val="000000" w:themeColor="text1"/>
          <w:sz w:val="24"/>
          <w:szCs w:val="24"/>
          <w:lang w:val="uk-UA" w:eastAsia="ru-RU"/>
        </w:rPr>
        <w:t xml:space="preserve"> Д.Г.</w:t>
      </w:r>
      <w:r w:rsidR="00985F21" w:rsidRPr="00FE5487">
        <w:rPr>
          <w:rFonts w:ascii="Times New Roman" w:eastAsia="Times New Roman" w:hAnsi="Times New Roman" w:cs="Times New Roman"/>
          <w:color w:val="000000" w:themeColor="text1"/>
          <w:sz w:val="24"/>
          <w:szCs w:val="24"/>
          <w:lang w:val="uk-UA" w:eastAsia="ru-RU"/>
        </w:rPr>
        <w:t xml:space="preserve"> </w:t>
      </w:r>
      <w:r w:rsidRPr="00FE5487">
        <w:rPr>
          <w:rFonts w:ascii="Times New Roman" w:eastAsia="Times New Roman" w:hAnsi="Times New Roman" w:cs="Times New Roman"/>
          <w:color w:val="000000" w:themeColor="text1"/>
          <w:sz w:val="24"/>
          <w:szCs w:val="24"/>
          <w:lang w:val="uk-UA" w:eastAsia="ru-RU"/>
        </w:rPr>
        <w:t>згідно розрахунків відповідно примірного двотижневого  меню на зим</w:t>
      </w:r>
      <w:r w:rsidR="00B83698" w:rsidRPr="00FE5487">
        <w:rPr>
          <w:rFonts w:ascii="Times New Roman" w:eastAsia="Times New Roman" w:hAnsi="Times New Roman" w:cs="Times New Roman"/>
          <w:color w:val="000000" w:themeColor="text1"/>
          <w:sz w:val="24"/>
          <w:szCs w:val="24"/>
          <w:lang w:val="uk-UA" w:eastAsia="ru-RU"/>
        </w:rPr>
        <w:t>ово-весняний період, розглянутого відповідно</w:t>
      </w:r>
      <w:r w:rsidR="00985F21" w:rsidRPr="00FE5487">
        <w:rPr>
          <w:rFonts w:ascii="Times New Roman" w:eastAsia="Times New Roman" w:hAnsi="Times New Roman" w:cs="Times New Roman"/>
          <w:color w:val="000000" w:themeColor="text1"/>
          <w:sz w:val="24"/>
          <w:szCs w:val="24"/>
          <w:lang w:val="uk-UA" w:eastAsia="ru-RU"/>
        </w:rPr>
        <w:t xml:space="preserve"> </w:t>
      </w:r>
      <w:r w:rsidR="00B83698" w:rsidRPr="00FE5487">
        <w:rPr>
          <w:rFonts w:ascii="Times New Roman" w:eastAsia="Times New Roman" w:hAnsi="Times New Roman" w:cs="Times New Roman"/>
          <w:color w:val="000000" w:themeColor="text1"/>
          <w:sz w:val="24"/>
          <w:szCs w:val="24"/>
          <w:lang w:val="uk-UA" w:eastAsia="ru-RU"/>
        </w:rPr>
        <w:t>листа Головного управління Держ</w:t>
      </w:r>
      <w:r w:rsidR="008632D7" w:rsidRPr="00FE5487">
        <w:rPr>
          <w:rFonts w:ascii="Times New Roman" w:eastAsia="Times New Roman" w:hAnsi="Times New Roman" w:cs="Times New Roman"/>
          <w:color w:val="000000" w:themeColor="text1"/>
          <w:sz w:val="24"/>
          <w:szCs w:val="24"/>
          <w:lang w:val="uk-UA" w:eastAsia="ru-RU"/>
        </w:rPr>
        <w:t>прод</w:t>
      </w:r>
      <w:r w:rsidR="00B83698" w:rsidRPr="00FE5487">
        <w:rPr>
          <w:rFonts w:ascii="Times New Roman" w:eastAsia="Times New Roman" w:hAnsi="Times New Roman" w:cs="Times New Roman"/>
          <w:color w:val="000000" w:themeColor="text1"/>
          <w:sz w:val="24"/>
          <w:szCs w:val="24"/>
          <w:lang w:val="uk-UA" w:eastAsia="ru-RU"/>
        </w:rPr>
        <w:t>споживслужби  в</w:t>
      </w:r>
      <w:r w:rsidRPr="00FE5487">
        <w:rPr>
          <w:rFonts w:ascii="Times New Roman" w:eastAsia="Times New Roman" w:hAnsi="Times New Roman" w:cs="Times New Roman"/>
          <w:color w:val="000000" w:themeColor="text1"/>
          <w:sz w:val="24"/>
          <w:szCs w:val="24"/>
          <w:lang w:val="uk-UA" w:eastAsia="ru-RU"/>
        </w:rPr>
        <w:t xml:space="preserve"> Запорізькій області</w:t>
      </w:r>
      <w:r w:rsidR="00985F21" w:rsidRPr="00FE5487">
        <w:rPr>
          <w:rFonts w:ascii="Times New Roman" w:eastAsia="Times New Roman" w:hAnsi="Times New Roman" w:cs="Times New Roman"/>
          <w:color w:val="000000" w:themeColor="text1"/>
          <w:sz w:val="24"/>
          <w:szCs w:val="24"/>
          <w:lang w:val="uk-UA" w:eastAsia="ru-RU"/>
        </w:rPr>
        <w:t xml:space="preserve"> від 10.01.2020</w:t>
      </w:r>
      <w:r w:rsidR="00B83698" w:rsidRPr="00FE5487">
        <w:rPr>
          <w:rFonts w:ascii="Times New Roman" w:eastAsia="Times New Roman" w:hAnsi="Times New Roman" w:cs="Times New Roman"/>
          <w:color w:val="000000" w:themeColor="text1"/>
          <w:sz w:val="24"/>
          <w:szCs w:val="24"/>
          <w:lang w:val="uk-UA" w:eastAsia="ru-RU"/>
        </w:rPr>
        <w:t xml:space="preserve"> начальником </w:t>
      </w:r>
      <w:r w:rsidR="00135FC1" w:rsidRPr="00FE5487">
        <w:rPr>
          <w:rFonts w:ascii="Times New Roman" w:eastAsia="Times New Roman" w:hAnsi="Times New Roman" w:cs="Times New Roman"/>
          <w:color w:val="000000" w:themeColor="text1"/>
          <w:sz w:val="24"/>
          <w:szCs w:val="24"/>
          <w:lang w:val="uk-UA" w:eastAsia="ru-RU"/>
        </w:rPr>
        <w:t xml:space="preserve"> </w:t>
      </w:r>
      <w:r w:rsidR="00B83698" w:rsidRPr="00FE5487">
        <w:rPr>
          <w:rFonts w:ascii="Times New Roman" w:eastAsia="Times New Roman" w:hAnsi="Times New Roman" w:cs="Times New Roman"/>
          <w:color w:val="000000" w:themeColor="text1"/>
          <w:sz w:val="24"/>
          <w:szCs w:val="24"/>
          <w:lang w:val="uk-UA" w:eastAsia="ru-RU"/>
        </w:rPr>
        <w:t>В.П.</w:t>
      </w:r>
      <w:r w:rsidR="00D20B8D" w:rsidRPr="00FE5487">
        <w:rPr>
          <w:rFonts w:ascii="Times New Roman" w:eastAsia="Times New Roman" w:hAnsi="Times New Roman" w:cs="Times New Roman"/>
          <w:color w:val="000000" w:themeColor="text1"/>
          <w:sz w:val="24"/>
          <w:szCs w:val="24"/>
          <w:lang w:val="uk-UA" w:eastAsia="ru-RU"/>
        </w:rPr>
        <w:t xml:space="preserve"> </w:t>
      </w:r>
      <w:r w:rsidR="00B83698" w:rsidRPr="00FE5487">
        <w:rPr>
          <w:rFonts w:ascii="Times New Roman" w:eastAsia="Times New Roman" w:hAnsi="Times New Roman" w:cs="Times New Roman"/>
          <w:color w:val="000000" w:themeColor="text1"/>
          <w:sz w:val="24"/>
          <w:szCs w:val="24"/>
          <w:lang w:val="uk-UA" w:eastAsia="ru-RU"/>
        </w:rPr>
        <w:t>Шерш</w:t>
      </w:r>
      <w:r w:rsidR="00A97750" w:rsidRPr="00FE5487">
        <w:rPr>
          <w:rFonts w:ascii="Times New Roman" w:eastAsia="Times New Roman" w:hAnsi="Times New Roman" w:cs="Times New Roman"/>
          <w:color w:val="000000" w:themeColor="text1"/>
          <w:sz w:val="24"/>
          <w:szCs w:val="24"/>
          <w:lang w:val="uk-UA" w:eastAsia="ru-RU"/>
        </w:rPr>
        <w:t>н</w:t>
      </w:r>
      <w:r w:rsidR="00B83698" w:rsidRPr="00FE5487">
        <w:rPr>
          <w:rFonts w:ascii="Times New Roman" w:eastAsia="Times New Roman" w:hAnsi="Times New Roman" w:cs="Times New Roman"/>
          <w:color w:val="000000" w:themeColor="text1"/>
          <w:sz w:val="24"/>
          <w:szCs w:val="24"/>
          <w:lang w:val="uk-UA" w:eastAsia="ru-RU"/>
        </w:rPr>
        <w:t>євим.</w:t>
      </w:r>
    </w:p>
    <w:p w:rsidR="00E73826" w:rsidRPr="00FE5487" w:rsidRDefault="00B83698" w:rsidP="00E73826">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 xml:space="preserve"> Наказом по закладу створена бр</w:t>
      </w:r>
      <w:r w:rsidR="00707A6F" w:rsidRPr="00FE5487">
        <w:rPr>
          <w:rFonts w:ascii="Times New Roman" w:eastAsia="Times New Roman" w:hAnsi="Times New Roman" w:cs="Times New Roman"/>
          <w:color w:val="000000" w:themeColor="text1"/>
          <w:sz w:val="24"/>
          <w:szCs w:val="24"/>
          <w:lang w:val="uk-UA" w:eastAsia="ru-RU"/>
        </w:rPr>
        <w:t>акер</w:t>
      </w:r>
      <w:r w:rsidR="00024457" w:rsidRPr="00FE5487">
        <w:rPr>
          <w:rFonts w:ascii="Times New Roman" w:eastAsia="Times New Roman" w:hAnsi="Times New Roman" w:cs="Times New Roman"/>
          <w:color w:val="000000" w:themeColor="text1"/>
          <w:sz w:val="24"/>
          <w:szCs w:val="24"/>
          <w:lang w:val="uk-UA" w:eastAsia="ru-RU"/>
        </w:rPr>
        <w:t xml:space="preserve">ажна комісія </w:t>
      </w:r>
      <w:r w:rsidRPr="00FE5487">
        <w:rPr>
          <w:rFonts w:ascii="Times New Roman" w:eastAsia="Times New Roman" w:hAnsi="Times New Roman" w:cs="Times New Roman"/>
          <w:color w:val="000000" w:themeColor="text1"/>
          <w:sz w:val="24"/>
          <w:szCs w:val="24"/>
          <w:lang w:val="uk-UA" w:eastAsia="ru-RU"/>
        </w:rPr>
        <w:t>, яка проводила оцінку якості завезених продуктів харчування та продовольчої сировини за наявності сертифікатів якості та за наявності всіх супровідних документів,</w:t>
      </w:r>
      <w:r w:rsidR="00E73826" w:rsidRPr="00FE5487">
        <w:rPr>
          <w:rFonts w:ascii="Times New Roman" w:eastAsia="Times New Roman" w:hAnsi="Times New Roman" w:cs="Times New Roman"/>
          <w:color w:val="000000" w:themeColor="text1"/>
          <w:sz w:val="24"/>
          <w:szCs w:val="24"/>
          <w:lang w:val="uk-UA" w:eastAsia="ru-RU"/>
        </w:rPr>
        <w:t xml:space="preserve"> приймала якісні продукти, які надходили до </w:t>
      </w:r>
      <w:r w:rsidR="00024457" w:rsidRPr="00FE5487">
        <w:rPr>
          <w:rFonts w:ascii="Times New Roman" w:eastAsia="Times New Roman" w:hAnsi="Times New Roman" w:cs="Times New Roman"/>
          <w:color w:val="000000" w:themeColor="text1"/>
          <w:sz w:val="24"/>
          <w:szCs w:val="24"/>
          <w:lang w:val="uk-UA" w:eastAsia="ru-RU"/>
        </w:rPr>
        <w:t>дошкільного навчального закладу згідно графіка завозу.</w:t>
      </w:r>
    </w:p>
    <w:p w:rsidR="00E73826" w:rsidRPr="00FE5487" w:rsidRDefault="00E73826" w:rsidP="00207DA5">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FE5487">
        <w:rPr>
          <w:rFonts w:ascii="Times New Roman" w:eastAsia="Times New Roman" w:hAnsi="Times New Roman" w:cs="Times New Roman"/>
          <w:color w:val="000000" w:themeColor="text1"/>
          <w:sz w:val="24"/>
          <w:szCs w:val="24"/>
          <w:lang w:val="uk-UA" w:eastAsia="ru-RU"/>
        </w:rPr>
        <w:t>Продукти харчу</w:t>
      </w:r>
      <w:r w:rsidR="00B04AFE" w:rsidRPr="00FE5487">
        <w:rPr>
          <w:rFonts w:ascii="Times New Roman" w:eastAsia="Times New Roman" w:hAnsi="Times New Roman" w:cs="Times New Roman"/>
          <w:color w:val="000000" w:themeColor="text1"/>
          <w:sz w:val="24"/>
          <w:szCs w:val="24"/>
          <w:lang w:val="uk-UA" w:eastAsia="ru-RU"/>
        </w:rPr>
        <w:t>вання, які надходили до комори</w:t>
      </w:r>
      <w:r w:rsidRPr="00FE5487">
        <w:rPr>
          <w:rFonts w:ascii="Times New Roman" w:eastAsia="Times New Roman" w:hAnsi="Times New Roman" w:cs="Times New Roman"/>
          <w:color w:val="000000" w:themeColor="text1"/>
          <w:sz w:val="24"/>
          <w:szCs w:val="24"/>
          <w:lang w:val="uk-UA" w:eastAsia="ru-RU"/>
        </w:rPr>
        <w:t>, приймалися від постачальника з транспортного засо</w:t>
      </w:r>
      <w:r w:rsidR="00B04AFE" w:rsidRPr="00FE5487">
        <w:rPr>
          <w:rFonts w:ascii="Times New Roman" w:eastAsia="Times New Roman" w:hAnsi="Times New Roman" w:cs="Times New Roman"/>
          <w:color w:val="000000" w:themeColor="text1"/>
          <w:sz w:val="24"/>
          <w:szCs w:val="24"/>
          <w:lang w:val="uk-UA" w:eastAsia="ru-RU"/>
        </w:rPr>
        <w:t>бу який був відповідно обладнан</w:t>
      </w:r>
      <w:r w:rsidRPr="00FE5487">
        <w:rPr>
          <w:rFonts w:ascii="Times New Roman" w:eastAsia="Times New Roman" w:hAnsi="Times New Roman" w:cs="Times New Roman"/>
          <w:color w:val="000000" w:themeColor="text1"/>
          <w:sz w:val="24"/>
          <w:szCs w:val="24"/>
          <w:lang w:val="uk-UA" w:eastAsia="ru-RU"/>
        </w:rPr>
        <w:t>ий, та</w:t>
      </w:r>
      <w:r w:rsidR="00970961" w:rsidRPr="00FE5487">
        <w:rPr>
          <w:rFonts w:ascii="Times New Roman" w:eastAsia="Times New Roman" w:hAnsi="Times New Roman" w:cs="Times New Roman"/>
          <w:color w:val="000000" w:themeColor="text1"/>
          <w:sz w:val="24"/>
          <w:szCs w:val="24"/>
          <w:lang w:val="uk-UA" w:eastAsia="ru-RU"/>
        </w:rPr>
        <w:t xml:space="preserve"> мав документ про своєчасну дезі</w:t>
      </w:r>
      <w:r w:rsidRPr="00FE5487">
        <w:rPr>
          <w:rFonts w:ascii="Times New Roman" w:eastAsia="Times New Roman" w:hAnsi="Times New Roman" w:cs="Times New Roman"/>
          <w:color w:val="000000" w:themeColor="text1"/>
          <w:sz w:val="24"/>
          <w:szCs w:val="24"/>
          <w:lang w:val="uk-UA" w:eastAsia="ru-RU"/>
        </w:rPr>
        <w:t xml:space="preserve">нфекцію машини. У водія-експедитора в наявності санітарна книжка. Комісія з громадського контролю </w:t>
      </w:r>
      <w:r w:rsidR="00707A6F" w:rsidRPr="00FE5487">
        <w:rPr>
          <w:rFonts w:ascii="Times New Roman" w:eastAsia="Times New Roman" w:hAnsi="Times New Roman" w:cs="Times New Roman"/>
          <w:color w:val="000000" w:themeColor="text1"/>
          <w:sz w:val="24"/>
          <w:szCs w:val="24"/>
          <w:lang w:val="uk-UA" w:eastAsia="ru-RU"/>
        </w:rPr>
        <w:t>за організацією харчування в ЗДО</w:t>
      </w:r>
      <w:r w:rsidRPr="00FE5487">
        <w:rPr>
          <w:rFonts w:ascii="Times New Roman" w:eastAsia="Times New Roman" w:hAnsi="Times New Roman" w:cs="Times New Roman"/>
          <w:color w:val="000000" w:themeColor="text1"/>
          <w:sz w:val="24"/>
          <w:szCs w:val="24"/>
          <w:lang w:val="uk-UA" w:eastAsia="ru-RU"/>
        </w:rPr>
        <w:t>, призначена</w:t>
      </w:r>
      <w:r w:rsidR="00024457" w:rsidRPr="00FE5487">
        <w:rPr>
          <w:rFonts w:ascii="Times New Roman" w:eastAsia="Times New Roman" w:hAnsi="Times New Roman" w:cs="Times New Roman"/>
          <w:color w:val="000000" w:themeColor="text1"/>
          <w:sz w:val="24"/>
          <w:szCs w:val="24"/>
          <w:lang w:val="uk-UA" w:eastAsia="ru-RU"/>
        </w:rPr>
        <w:t xml:space="preserve"> наказом від </w:t>
      </w:r>
      <w:r w:rsidR="00024457" w:rsidRPr="00FE5487">
        <w:rPr>
          <w:rFonts w:ascii="Times New Roman" w:eastAsia="Times New Roman" w:hAnsi="Times New Roman" w:cs="Times New Roman"/>
          <w:color w:val="000000" w:themeColor="text1"/>
          <w:sz w:val="24"/>
          <w:szCs w:val="24"/>
          <w:lang w:val="uk-UA" w:eastAsia="ru-RU"/>
        </w:rPr>
        <w:lastRenderedPageBreak/>
        <w:t>02.01.2020 №02</w:t>
      </w:r>
      <w:r w:rsidR="00B04AFE" w:rsidRPr="00FE5487">
        <w:rPr>
          <w:rFonts w:ascii="Times New Roman" w:eastAsia="Times New Roman" w:hAnsi="Times New Roman" w:cs="Times New Roman"/>
          <w:color w:val="000000" w:themeColor="text1"/>
          <w:sz w:val="24"/>
          <w:szCs w:val="24"/>
          <w:lang w:val="uk-UA" w:eastAsia="ru-RU"/>
        </w:rPr>
        <w:t>р,</w:t>
      </w:r>
      <w:r w:rsidRPr="00FE5487">
        <w:rPr>
          <w:rFonts w:ascii="Times New Roman" w:eastAsia="Times New Roman" w:hAnsi="Times New Roman" w:cs="Times New Roman"/>
          <w:color w:val="000000" w:themeColor="text1"/>
          <w:sz w:val="24"/>
          <w:szCs w:val="24"/>
          <w:lang w:val="uk-UA" w:eastAsia="ru-RU"/>
        </w:rPr>
        <w:t>регулярно здійснювала контроль за прийманням, зберіганням та видачею продуктів харчування, що відображено в Журналі громадського контролю за організацією харчування.</w:t>
      </w:r>
      <w:r w:rsidR="00207DA5" w:rsidRPr="00FE5487">
        <w:rPr>
          <w:rFonts w:ascii="Times New Roman" w:eastAsia="Times New Roman" w:hAnsi="Times New Roman" w:cs="Times New Roman"/>
          <w:color w:val="000000" w:themeColor="text1"/>
          <w:sz w:val="24"/>
          <w:szCs w:val="24"/>
          <w:lang w:val="uk-UA" w:eastAsia="ru-RU"/>
        </w:rPr>
        <w:t xml:space="preserve"> </w:t>
      </w:r>
      <w:r w:rsidRPr="00FE5487">
        <w:rPr>
          <w:rFonts w:ascii="Times New Roman" w:eastAsia="Times New Roman" w:hAnsi="Times New Roman" w:cs="Times New Roman"/>
          <w:color w:val="000000" w:themeColor="text1"/>
          <w:sz w:val="24"/>
          <w:szCs w:val="24"/>
          <w:lang w:val="uk-UA" w:eastAsia="ru-RU"/>
        </w:rPr>
        <w:t>У дошкільному навчал</w:t>
      </w:r>
      <w:r w:rsidR="00AB366A" w:rsidRPr="00FE5487">
        <w:rPr>
          <w:rFonts w:ascii="Times New Roman" w:eastAsia="Times New Roman" w:hAnsi="Times New Roman" w:cs="Times New Roman"/>
          <w:color w:val="000000" w:themeColor="text1"/>
          <w:sz w:val="24"/>
          <w:szCs w:val="24"/>
          <w:lang w:val="uk-UA" w:eastAsia="ru-RU"/>
        </w:rPr>
        <w:t>ьному закладі організовано 3-</w:t>
      </w:r>
      <w:r w:rsidRPr="00FE5487">
        <w:rPr>
          <w:rFonts w:ascii="Times New Roman" w:eastAsia="Times New Roman" w:hAnsi="Times New Roman" w:cs="Times New Roman"/>
          <w:color w:val="000000" w:themeColor="text1"/>
          <w:sz w:val="24"/>
          <w:szCs w:val="24"/>
          <w:lang w:val="uk-UA" w:eastAsia="ru-RU"/>
        </w:rPr>
        <w:t>разовий режим хар</w:t>
      </w:r>
      <w:r w:rsidR="00744F59" w:rsidRPr="00FE5487">
        <w:rPr>
          <w:rFonts w:ascii="Times New Roman" w:eastAsia="Times New Roman" w:hAnsi="Times New Roman" w:cs="Times New Roman"/>
          <w:color w:val="000000" w:themeColor="text1"/>
          <w:sz w:val="24"/>
          <w:szCs w:val="24"/>
          <w:lang w:val="uk-UA" w:eastAsia="ru-RU"/>
        </w:rPr>
        <w:t xml:space="preserve">чування  в осінньо-зимовий період та 4-х разовий у літній період. </w:t>
      </w:r>
      <w:r w:rsidR="00C141BA" w:rsidRPr="00FE5487">
        <w:rPr>
          <w:rFonts w:ascii="Times New Roman" w:eastAsia="Times New Roman" w:hAnsi="Times New Roman" w:cs="Times New Roman"/>
          <w:color w:val="000000" w:themeColor="text1"/>
          <w:sz w:val="24"/>
          <w:szCs w:val="24"/>
          <w:lang w:val="uk-UA" w:eastAsia="ru-RU"/>
        </w:rPr>
        <w:t xml:space="preserve"> Усього харчувалося </w:t>
      </w:r>
      <w:r w:rsidR="00024457" w:rsidRPr="00FE5487">
        <w:rPr>
          <w:rFonts w:ascii="Times New Roman" w:eastAsia="Times New Roman" w:hAnsi="Times New Roman" w:cs="Times New Roman"/>
          <w:color w:val="000000" w:themeColor="text1"/>
          <w:sz w:val="24"/>
          <w:szCs w:val="24"/>
          <w:lang w:val="uk-UA" w:eastAsia="ru-RU"/>
        </w:rPr>
        <w:t>128 дітей, з них  24</w:t>
      </w:r>
      <w:r w:rsidR="00707A6F" w:rsidRPr="00FE5487">
        <w:rPr>
          <w:rFonts w:ascii="Times New Roman" w:eastAsia="Times New Roman" w:hAnsi="Times New Roman" w:cs="Times New Roman"/>
          <w:color w:val="000000" w:themeColor="text1"/>
          <w:sz w:val="24"/>
          <w:szCs w:val="24"/>
          <w:lang w:val="uk-UA" w:eastAsia="ru-RU"/>
        </w:rPr>
        <w:t xml:space="preserve"> </w:t>
      </w:r>
      <w:r w:rsidR="00024457" w:rsidRPr="00FE5487">
        <w:rPr>
          <w:rFonts w:ascii="Times New Roman" w:eastAsia="Times New Roman" w:hAnsi="Times New Roman" w:cs="Times New Roman"/>
          <w:color w:val="000000" w:themeColor="text1"/>
          <w:sz w:val="24"/>
          <w:szCs w:val="24"/>
          <w:lang w:val="uk-UA" w:eastAsia="ru-RU"/>
        </w:rPr>
        <w:t>дитини раннього віку,  104</w:t>
      </w:r>
      <w:r w:rsidRPr="00FE5487">
        <w:rPr>
          <w:rFonts w:ascii="Times New Roman" w:eastAsia="Times New Roman" w:hAnsi="Times New Roman" w:cs="Times New Roman"/>
          <w:color w:val="000000" w:themeColor="text1"/>
          <w:sz w:val="24"/>
          <w:szCs w:val="24"/>
          <w:lang w:val="uk-UA" w:eastAsia="ru-RU"/>
        </w:rPr>
        <w:t xml:space="preserve"> дошкільного віку. </w:t>
      </w:r>
    </w:p>
    <w:p w:rsidR="00D23273" w:rsidRPr="00FE5487" w:rsidRDefault="00D23273" w:rsidP="004E4D3A">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Харчування в дошкільному закладі здійснюва</w:t>
      </w:r>
      <w:r w:rsidR="004E4D3A" w:rsidRPr="00FE5487">
        <w:rPr>
          <w:rFonts w:ascii="Times New Roman" w:eastAsia="Times New Roman" w:hAnsi="Times New Roman" w:cs="Times New Roman"/>
          <w:sz w:val="24"/>
          <w:szCs w:val="24"/>
          <w:lang w:val="uk-UA" w:eastAsia="ru-RU"/>
        </w:rPr>
        <w:t>лось коштами батьків та Запорізь</w:t>
      </w:r>
      <w:r w:rsidR="008617A3" w:rsidRPr="00FE5487">
        <w:rPr>
          <w:rFonts w:ascii="Times New Roman" w:eastAsia="Times New Roman" w:hAnsi="Times New Roman" w:cs="Times New Roman"/>
          <w:sz w:val="24"/>
          <w:szCs w:val="24"/>
          <w:lang w:val="uk-UA" w:eastAsia="ru-RU"/>
        </w:rPr>
        <w:t>кої міської ради у пропорції 60 відсотків</w:t>
      </w:r>
      <w:r w:rsidR="004E4D3A" w:rsidRPr="00FE5487">
        <w:rPr>
          <w:rFonts w:ascii="Times New Roman" w:eastAsia="Times New Roman" w:hAnsi="Times New Roman" w:cs="Times New Roman"/>
          <w:sz w:val="24"/>
          <w:szCs w:val="24"/>
          <w:lang w:val="uk-UA" w:eastAsia="ru-RU"/>
        </w:rPr>
        <w:t xml:space="preserve"> на 4</w:t>
      </w:r>
      <w:r w:rsidR="008617A3" w:rsidRPr="00FE5487">
        <w:rPr>
          <w:rFonts w:ascii="Times New Roman" w:eastAsia="Times New Roman" w:hAnsi="Times New Roman" w:cs="Times New Roman"/>
          <w:sz w:val="24"/>
          <w:szCs w:val="24"/>
          <w:lang w:val="uk-UA" w:eastAsia="ru-RU"/>
        </w:rPr>
        <w:t>0 відсотків</w:t>
      </w:r>
      <w:r w:rsidRPr="00FE5487">
        <w:rPr>
          <w:rFonts w:ascii="Times New Roman" w:eastAsia="Times New Roman" w:hAnsi="Times New Roman" w:cs="Times New Roman"/>
          <w:sz w:val="24"/>
          <w:szCs w:val="24"/>
          <w:lang w:val="uk-UA" w:eastAsia="ru-RU"/>
        </w:rPr>
        <w:t>.</w:t>
      </w:r>
    </w:p>
    <w:p w:rsidR="00D23273" w:rsidRPr="00FE5487" w:rsidRDefault="00707A6F"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 ЗДО</w:t>
      </w:r>
      <w:r w:rsidR="00D23273" w:rsidRPr="00FE5487">
        <w:rPr>
          <w:rFonts w:ascii="Times New Roman" w:eastAsia="Times New Roman" w:hAnsi="Times New Roman" w:cs="Times New Roman"/>
          <w:sz w:val="24"/>
          <w:szCs w:val="24"/>
          <w:lang w:val="uk-UA" w:eastAsia="ru-RU"/>
        </w:rPr>
        <w:t xml:space="preserve"> створені умови для забезпечення якісного харчування дітей. Комора та овочесховище обладнані відповідно до встановлених вимог. </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Технологічне, холодильне обладнання харчоблоку в задовільному стані,</w:t>
      </w:r>
      <w:r w:rsidR="00024457" w:rsidRPr="00FE5487">
        <w:rPr>
          <w:rFonts w:ascii="Times New Roman" w:eastAsia="Times New Roman" w:hAnsi="Times New Roman" w:cs="Times New Roman"/>
          <w:sz w:val="24"/>
          <w:szCs w:val="24"/>
          <w:lang w:val="uk-UA" w:eastAsia="ru-RU"/>
        </w:rPr>
        <w:t xml:space="preserve"> замінені поверхні розробних столів. Встановлені металопластикові вікна.</w:t>
      </w:r>
      <w:r w:rsidR="0086166E" w:rsidRPr="00FE5487">
        <w:rPr>
          <w:rFonts w:ascii="Times New Roman" w:eastAsia="Times New Roman" w:hAnsi="Times New Roman" w:cs="Times New Roman"/>
          <w:sz w:val="24"/>
          <w:szCs w:val="24"/>
          <w:lang w:val="uk-UA" w:eastAsia="ru-RU"/>
        </w:rPr>
        <w:t xml:space="preserve"> С</w:t>
      </w:r>
      <w:r w:rsidRPr="00FE5487">
        <w:rPr>
          <w:rFonts w:ascii="Times New Roman" w:eastAsia="Times New Roman" w:hAnsi="Times New Roman" w:cs="Times New Roman"/>
          <w:sz w:val="24"/>
          <w:szCs w:val="24"/>
          <w:lang w:val="uk-UA" w:eastAsia="ru-RU"/>
        </w:rPr>
        <w:t>творені умови для збереження продуктів, де забезпечено дотримання санітарних норм і правил, в тому числі умови товарного сусідства,</w:t>
      </w:r>
      <w:r w:rsidR="0086166E" w:rsidRPr="00FE5487">
        <w:rPr>
          <w:rFonts w:ascii="Times New Roman" w:eastAsia="Times New Roman" w:hAnsi="Times New Roman" w:cs="Times New Roman"/>
          <w:sz w:val="24"/>
          <w:szCs w:val="24"/>
          <w:lang w:val="uk-UA" w:eastAsia="ru-RU"/>
        </w:rPr>
        <w:t xml:space="preserve"> температурний режим. </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Контроль за станом організації харчування здійснюється завідувачем</w:t>
      </w:r>
      <w:r w:rsidR="00707A6F" w:rsidRPr="00FE5487">
        <w:rPr>
          <w:rFonts w:ascii="Times New Roman" w:eastAsia="Times New Roman" w:hAnsi="Times New Roman" w:cs="Times New Roman"/>
          <w:sz w:val="24"/>
          <w:szCs w:val="24"/>
          <w:lang w:val="uk-UA" w:eastAsia="ru-RU"/>
        </w:rPr>
        <w:t xml:space="preserve"> ЗДО</w:t>
      </w:r>
      <w:r w:rsidR="004E4D3A" w:rsidRPr="00FE5487">
        <w:rPr>
          <w:rFonts w:ascii="Times New Roman" w:eastAsia="Times New Roman" w:hAnsi="Times New Roman" w:cs="Times New Roman"/>
          <w:sz w:val="24"/>
          <w:szCs w:val="24"/>
          <w:lang w:val="uk-UA" w:eastAsia="ru-RU"/>
        </w:rPr>
        <w:t xml:space="preserve"> та сестрою медич</w:t>
      </w:r>
      <w:r w:rsidR="00CF4BDB" w:rsidRPr="00FE5487">
        <w:rPr>
          <w:rFonts w:ascii="Times New Roman" w:eastAsia="Times New Roman" w:hAnsi="Times New Roman" w:cs="Times New Roman"/>
          <w:sz w:val="24"/>
          <w:szCs w:val="24"/>
          <w:lang w:val="uk-UA" w:eastAsia="ru-RU"/>
        </w:rPr>
        <w:t>ною з дієтхарчування</w:t>
      </w:r>
      <w:r w:rsidRPr="00FE5487">
        <w:rPr>
          <w:rFonts w:ascii="Times New Roman" w:eastAsia="Times New Roman" w:hAnsi="Times New Roman" w:cs="Times New Roman"/>
          <w:sz w:val="24"/>
          <w:szCs w:val="24"/>
          <w:lang w:val="uk-UA" w:eastAsia="ru-RU"/>
        </w:rPr>
        <w:t>. З боку завідувача видаються накази щодо стану харчування, відповідальної особи за організацію харчування, здійснення контролю за дотриманням посадових обов’язків</w:t>
      </w:r>
      <w:r w:rsidR="00816C05" w:rsidRPr="00FE5487">
        <w:rPr>
          <w:rFonts w:ascii="Times New Roman" w:eastAsia="Times New Roman" w:hAnsi="Times New Roman" w:cs="Times New Roman"/>
          <w:sz w:val="24"/>
          <w:szCs w:val="24"/>
          <w:lang w:val="uk-UA" w:eastAsia="ru-RU"/>
        </w:rPr>
        <w:t xml:space="preserve"> працівників харчоблоку. </w:t>
      </w:r>
    </w:p>
    <w:p w:rsidR="00816C05" w:rsidRPr="00FE5487" w:rsidRDefault="00816C05"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Завгосп закладу своєчасно надавала постачальникам щомісячні та поточні заявки на продукти харчування відповідно до примірного двотижневого меню, затвердженого керівником дошкільного навчального закладу та розглянутого  Держ</w:t>
      </w:r>
      <w:r w:rsidR="00207DA5" w:rsidRPr="00FE5487">
        <w:rPr>
          <w:rFonts w:ascii="Times New Roman" w:eastAsia="Times New Roman" w:hAnsi="Times New Roman" w:cs="Times New Roman"/>
          <w:sz w:val="24"/>
          <w:szCs w:val="24"/>
          <w:lang w:val="uk-UA" w:eastAsia="ru-RU"/>
        </w:rPr>
        <w:t>прод</w:t>
      </w:r>
      <w:r w:rsidRPr="00FE5487">
        <w:rPr>
          <w:rFonts w:ascii="Times New Roman" w:eastAsia="Times New Roman" w:hAnsi="Times New Roman" w:cs="Times New Roman"/>
          <w:sz w:val="24"/>
          <w:szCs w:val="24"/>
          <w:lang w:val="uk-UA" w:eastAsia="ru-RU"/>
        </w:rPr>
        <w:t>споживслужбою. У разі відсутності заявленого продукту  , були випадки заміни на рівноцінні продукти  згідно таблиці (Інструкція з організації  харчування у дошкільних навчальних закладах).  Асортимент продуктів відповідав розподілу продуктового набору за основними групами та видами продуктів. Комісія з бракеражу продуктів харчування і продовольчої сировини приймала якісні продукти, які надходили до дошкільного навчального закладу. Протягом року не було зафіксовано випадків зав</w:t>
      </w:r>
      <w:r w:rsidR="00207DA5" w:rsidRPr="00FE5487">
        <w:rPr>
          <w:rFonts w:ascii="Times New Roman" w:eastAsia="Times New Roman" w:hAnsi="Times New Roman" w:cs="Times New Roman"/>
          <w:sz w:val="24"/>
          <w:szCs w:val="24"/>
          <w:lang w:val="uk-UA" w:eastAsia="ru-RU"/>
        </w:rPr>
        <w:t>озу продуктів без супровідних .</w:t>
      </w:r>
    </w:p>
    <w:p w:rsidR="00816C05" w:rsidRPr="00FE5487"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Сестра медична з дієтичного харчування  вчасно, за 30 хвилин до видачі їжі на групи, знімала пробу готових страв та робила запис про результати зняття кожної проби у Журналі бракеражу готової продукції. </w:t>
      </w:r>
    </w:p>
    <w:p w:rsidR="00816C05" w:rsidRPr="00FE5487"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Кухар у присутності сестри медичної своєчасно відбирала добові проби </w:t>
      </w:r>
      <w:r w:rsidR="00024457" w:rsidRPr="00FE5487">
        <w:rPr>
          <w:rFonts w:ascii="Times New Roman" w:eastAsia="Times New Roman" w:hAnsi="Times New Roman" w:cs="Times New Roman"/>
          <w:sz w:val="24"/>
          <w:szCs w:val="24"/>
          <w:lang w:val="uk-UA" w:eastAsia="ru-RU"/>
        </w:rPr>
        <w:t>з зазначенням часу відбору ,</w:t>
      </w:r>
      <w:r w:rsidRPr="00FE5487">
        <w:rPr>
          <w:rFonts w:ascii="Times New Roman" w:eastAsia="Times New Roman" w:hAnsi="Times New Roman" w:cs="Times New Roman"/>
          <w:sz w:val="24"/>
          <w:szCs w:val="24"/>
          <w:lang w:val="uk-UA" w:eastAsia="ru-RU"/>
        </w:rPr>
        <w:t xml:space="preserve">в об’ємі порції для дітей молодшої вікової групи.  </w:t>
      </w:r>
    </w:p>
    <w:p w:rsidR="00816C05" w:rsidRPr="00FE5487"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У дошкільному навчальному закладі видача готових страв на групи здійснювалась відповідно до графіка видачі їжі. Помічники вихователів дотримувались санітарних правил при отриманні їжі з харчоблоку: їжу отримували у промаркованому посуді з кришками, у спецодязі.</w:t>
      </w:r>
    </w:p>
    <w:p w:rsidR="00816C05" w:rsidRPr="00FE5487"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lastRenderedPageBreak/>
        <w:t>Відповідно до розподілу функціональних обов’язків документацію з організації харчування ведуть сестра медична з дієтичного харчування Белянська Т.А., у разі її відсутності сестра медична старша Манвелідзе Г.В., завгосп Божкова Д.Г., кухар Кирилюк С.В.  Документація з організації харчування відповідає вимогам Інструкції з організації харчування дітей у дошкільних навчальних закладах. Протягом року не було  зафіксовано порушень в оформленні відповідної документації.</w:t>
      </w:r>
    </w:p>
    <w:p w:rsidR="00D23273" w:rsidRPr="00FE5487" w:rsidRDefault="00CF4BDB"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С</w:t>
      </w:r>
      <w:r w:rsidR="00D23273" w:rsidRPr="00FE5487">
        <w:rPr>
          <w:rFonts w:ascii="Times New Roman" w:eastAsia="Times New Roman" w:hAnsi="Times New Roman" w:cs="Times New Roman"/>
          <w:sz w:val="24"/>
          <w:szCs w:val="24"/>
          <w:lang w:val="uk-UA" w:eastAsia="ru-RU"/>
        </w:rPr>
        <w:t xml:space="preserve">естра </w:t>
      </w:r>
      <w:r w:rsidRPr="00FE5487">
        <w:rPr>
          <w:rFonts w:ascii="Times New Roman" w:eastAsia="Times New Roman" w:hAnsi="Times New Roman" w:cs="Times New Roman"/>
          <w:sz w:val="24"/>
          <w:szCs w:val="24"/>
          <w:lang w:val="uk-UA" w:eastAsia="ru-RU"/>
        </w:rPr>
        <w:t xml:space="preserve"> медична з дієтхарчування Белянська Т.А.</w:t>
      </w:r>
      <w:r w:rsidR="00D20B8D" w:rsidRPr="00FE5487">
        <w:rPr>
          <w:rFonts w:ascii="Times New Roman" w:eastAsia="Times New Roman" w:hAnsi="Times New Roman" w:cs="Times New Roman"/>
          <w:sz w:val="24"/>
          <w:szCs w:val="24"/>
          <w:lang w:val="uk-UA" w:eastAsia="ru-RU"/>
        </w:rPr>
        <w:t xml:space="preserve"> </w:t>
      </w:r>
      <w:r w:rsidR="00207DA5" w:rsidRPr="00FE5487">
        <w:rPr>
          <w:rFonts w:ascii="Times New Roman" w:eastAsia="Times New Roman" w:hAnsi="Times New Roman" w:cs="Times New Roman"/>
          <w:sz w:val="24"/>
          <w:szCs w:val="24"/>
          <w:lang w:val="uk-UA" w:eastAsia="ru-RU"/>
        </w:rPr>
        <w:t>складала</w:t>
      </w:r>
      <w:r w:rsidR="007F65C9" w:rsidRPr="00FE5487">
        <w:rPr>
          <w:rFonts w:ascii="Times New Roman" w:eastAsia="Times New Roman" w:hAnsi="Times New Roman" w:cs="Times New Roman"/>
          <w:sz w:val="24"/>
          <w:szCs w:val="24"/>
          <w:lang w:val="uk-UA" w:eastAsia="ru-RU"/>
        </w:rPr>
        <w:t xml:space="preserve"> щоденне </w:t>
      </w:r>
      <w:r w:rsidR="00207DA5" w:rsidRPr="00FE5487">
        <w:rPr>
          <w:rFonts w:ascii="Times New Roman" w:eastAsia="Times New Roman" w:hAnsi="Times New Roman" w:cs="Times New Roman"/>
          <w:sz w:val="24"/>
          <w:szCs w:val="24"/>
          <w:lang w:val="uk-UA" w:eastAsia="ru-RU"/>
        </w:rPr>
        <w:t xml:space="preserve"> меню-розкладку, контролювала</w:t>
      </w:r>
      <w:r w:rsidR="00D23273" w:rsidRPr="00FE5487">
        <w:rPr>
          <w:rFonts w:ascii="Times New Roman" w:eastAsia="Times New Roman" w:hAnsi="Times New Roman" w:cs="Times New Roman"/>
          <w:sz w:val="24"/>
          <w:szCs w:val="24"/>
          <w:lang w:val="uk-UA" w:eastAsia="ru-RU"/>
        </w:rPr>
        <w:t xml:space="preserve"> вихід продукції, безпеку і якість страв, дотримання технології їх приготування, саніт</w:t>
      </w:r>
      <w:r w:rsidR="00207DA5" w:rsidRPr="00FE5487">
        <w:rPr>
          <w:rFonts w:ascii="Times New Roman" w:eastAsia="Times New Roman" w:hAnsi="Times New Roman" w:cs="Times New Roman"/>
          <w:sz w:val="24"/>
          <w:szCs w:val="24"/>
          <w:lang w:val="uk-UA" w:eastAsia="ru-RU"/>
        </w:rPr>
        <w:t>арний стан харчоблоку, проводила</w:t>
      </w:r>
      <w:r w:rsidR="00D23273" w:rsidRPr="00FE5487">
        <w:rPr>
          <w:rFonts w:ascii="Times New Roman" w:eastAsia="Times New Roman" w:hAnsi="Times New Roman" w:cs="Times New Roman"/>
          <w:sz w:val="24"/>
          <w:szCs w:val="24"/>
          <w:lang w:val="uk-UA" w:eastAsia="ru-RU"/>
        </w:rPr>
        <w:t xml:space="preserve"> аналіз виконання норм за основними продуктами. </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Норми харчування таких продуктів як: молоко, сир твердий,</w:t>
      </w:r>
      <w:r w:rsidR="00CF4BDB" w:rsidRPr="00FE5487">
        <w:rPr>
          <w:rFonts w:ascii="Times New Roman" w:eastAsia="Times New Roman" w:hAnsi="Times New Roman" w:cs="Times New Roman"/>
          <w:sz w:val="24"/>
          <w:szCs w:val="24"/>
          <w:lang w:val="uk-UA" w:eastAsia="ru-RU"/>
        </w:rPr>
        <w:t xml:space="preserve"> сир кисломолочний,</w:t>
      </w:r>
      <w:r w:rsidRPr="00FE5487">
        <w:rPr>
          <w:rFonts w:ascii="Times New Roman" w:eastAsia="Times New Roman" w:hAnsi="Times New Roman" w:cs="Times New Roman"/>
          <w:sz w:val="24"/>
          <w:szCs w:val="24"/>
          <w:lang w:val="uk-UA" w:eastAsia="ru-RU"/>
        </w:rPr>
        <w:t xml:space="preserve"> карто</w:t>
      </w:r>
      <w:r w:rsidR="00CF4BDB" w:rsidRPr="00FE5487">
        <w:rPr>
          <w:rFonts w:ascii="Times New Roman" w:eastAsia="Times New Roman" w:hAnsi="Times New Roman" w:cs="Times New Roman"/>
          <w:sz w:val="24"/>
          <w:szCs w:val="24"/>
          <w:lang w:val="uk-UA" w:eastAsia="ru-RU"/>
        </w:rPr>
        <w:t>пля, м’ясопродукти,</w:t>
      </w:r>
      <w:r w:rsidR="001521C3" w:rsidRPr="00FE5487">
        <w:rPr>
          <w:rFonts w:ascii="Times New Roman" w:eastAsia="Times New Roman" w:hAnsi="Times New Roman" w:cs="Times New Roman"/>
          <w:sz w:val="24"/>
          <w:szCs w:val="24"/>
          <w:lang w:val="uk-UA" w:eastAsia="ru-RU"/>
        </w:rPr>
        <w:t xml:space="preserve"> риба,</w:t>
      </w:r>
      <w:r w:rsidR="00CF4BDB" w:rsidRPr="00FE5487">
        <w:rPr>
          <w:rFonts w:ascii="Times New Roman" w:eastAsia="Times New Roman" w:hAnsi="Times New Roman" w:cs="Times New Roman"/>
          <w:sz w:val="24"/>
          <w:szCs w:val="24"/>
          <w:lang w:val="uk-UA" w:eastAsia="ru-RU"/>
        </w:rPr>
        <w:t xml:space="preserve"> хліб,</w:t>
      </w:r>
      <w:r w:rsidRPr="00FE5487">
        <w:rPr>
          <w:rFonts w:ascii="Times New Roman" w:eastAsia="Times New Roman" w:hAnsi="Times New Roman" w:cs="Times New Roman"/>
          <w:sz w:val="24"/>
          <w:szCs w:val="24"/>
          <w:lang w:val="uk-UA" w:eastAsia="ru-RU"/>
        </w:rPr>
        <w:t xml:space="preserve"> сметана, яйця, вершкове масло виконуються повністю.</w:t>
      </w:r>
      <w:r w:rsidR="00D20B8D" w:rsidRPr="00FE5487">
        <w:rPr>
          <w:rFonts w:ascii="Times New Roman" w:eastAsia="Times New Roman" w:hAnsi="Times New Roman" w:cs="Times New Roman"/>
          <w:sz w:val="24"/>
          <w:szCs w:val="24"/>
          <w:lang w:val="uk-UA" w:eastAsia="ru-RU"/>
        </w:rPr>
        <w:t xml:space="preserve"> </w:t>
      </w:r>
      <w:r w:rsidR="00CF4BDB" w:rsidRPr="00FE5487">
        <w:rPr>
          <w:rFonts w:ascii="Times New Roman" w:eastAsia="Times New Roman" w:hAnsi="Times New Roman" w:cs="Times New Roman"/>
          <w:sz w:val="24"/>
          <w:szCs w:val="24"/>
          <w:lang w:val="uk-UA" w:eastAsia="ru-RU"/>
        </w:rPr>
        <w:t xml:space="preserve"> У </w:t>
      </w:r>
      <w:r w:rsidRPr="00FE5487">
        <w:rPr>
          <w:rFonts w:ascii="Times New Roman" w:eastAsia="Times New Roman" w:hAnsi="Times New Roman" w:cs="Times New Roman"/>
          <w:sz w:val="24"/>
          <w:szCs w:val="24"/>
          <w:lang w:val="uk-UA" w:eastAsia="ru-RU"/>
        </w:rPr>
        <w:t>літній період</w:t>
      </w:r>
      <w:r w:rsidR="00CF4BDB" w:rsidRPr="00FE5487">
        <w:rPr>
          <w:rFonts w:ascii="Times New Roman" w:eastAsia="Times New Roman" w:hAnsi="Times New Roman" w:cs="Times New Roman"/>
          <w:sz w:val="24"/>
          <w:szCs w:val="24"/>
          <w:lang w:val="uk-UA" w:eastAsia="ru-RU"/>
        </w:rPr>
        <w:t xml:space="preserve"> будуть вводитись</w:t>
      </w:r>
      <w:r w:rsidRPr="00FE5487">
        <w:rPr>
          <w:rFonts w:ascii="Times New Roman" w:eastAsia="Times New Roman" w:hAnsi="Times New Roman" w:cs="Times New Roman"/>
          <w:sz w:val="24"/>
          <w:szCs w:val="24"/>
          <w:lang w:val="uk-UA" w:eastAsia="ru-RU"/>
        </w:rPr>
        <w:t xml:space="preserve"> с</w:t>
      </w:r>
      <w:r w:rsidR="00CF4BDB" w:rsidRPr="00FE5487">
        <w:rPr>
          <w:rFonts w:ascii="Times New Roman" w:eastAsia="Times New Roman" w:hAnsi="Times New Roman" w:cs="Times New Roman"/>
          <w:sz w:val="24"/>
          <w:szCs w:val="24"/>
          <w:lang w:val="uk-UA" w:eastAsia="ru-RU"/>
        </w:rPr>
        <w:t xml:space="preserve">віжі овочі, </w:t>
      </w:r>
      <w:r w:rsidR="003D4236" w:rsidRPr="00FE5487">
        <w:rPr>
          <w:rFonts w:ascii="Times New Roman" w:eastAsia="Times New Roman" w:hAnsi="Times New Roman" w:cs="Times New Roman"/>
          <w:sz w:val="24"/>
          <w:szCs w:val="24"/>
          <w:lang w:val="uk-UA" w:eastAsia="ru-RU"/>
        </w:rPr>
        <w:t>фрукти,</w:t>
      </w:r>
      <w:r w:rsidR="005B269F" w:rsidRPr="00FE5487">
        <w:rPr>
          <w:rFonts w:ascii="Times New Roman" w:eastAsia="Times New Roman" w:hAnsi="Times New Roman" w:cs="Times New Roman"/>
          <w:sz w:val="24"/>
          <w:szCs w:val="24"/>
          <w:lang w:val="uk-UA" w:eastAsia="ru-RU"/>
        </w:rPr>
        <w:t xml:space="preserve"> </w:t>
      </w:r>
      <w:r w:rsidR="00CF4BDB" w:rsidRPr="00FE5487">
        <w:rPr>
          <w:rFonts w:ascii="Times New Roman" w:eastAsia="Times New Roman" w:hAnsi="Times New Roman" w:cs="Times New Roman"/>
          <w:sz w:val="24"/>
          <w:szCs w:val="24"/>
          <w:lang w:val="uk-UA" w:eastAsia="ru-RU"/>
        </w:rPr>
        <w:t xml:space="preserve">соки. Цілий рік </w:t>
      </w:r>
      <w:r w:rsidRPr="00FE5487">
        <w:rPr>
          <w:rFonts w:ascii="Times New Roman" w:eastAsia="Times New Roman" w:hAnsi="Times New Roman" w:cs="Times New Roman"/>
          <w:sz w:val="24"/>
          <w:szCs w:val="24"/>
          <w:lang w:val="uk-UA" w:eastAsia="ru-RU"/>
        </w:rPr>
        <w:t xml:space="preserve"> діти</w:t>
      </w:r>
      <w:r w:rsidR="00CF4BDB" w:rsidRPr="00FE5487">
        <w:rPr>
          <w:rFonts w:ascii="Times New Roman" w:eastAsia="Times New Roman" w:hAnsi="Times New Roman" w:cs="Times New Roman"/>
          <w:sz w:val="24"/>
          <w:szCs w:val="24"/>
          <w:lang w:val="uk-UA" w:eastAsia="ru-RU"/>
        </w:rPr>
        <w:t xml:space="preserve"> отримували свіжі фрукти (яблука)</w:t>
      </w:r>
      <w:r w:rsidRPr="00FE5487">
        <w:rPr>
          <w:rFonts w:ascii="Times New Roman" w:eastAsia="Times New Roman" w:hAnsi="Times New Roman" w:cs="Times New Roman"/>
          <w:sz w:val="24"/>
          <w:szCs w:val="24"/>
          <w:lang w:val="uk-UA" w:eastAsia="ru-RU"/>
        </w:rPr>
        <w:t xml:space="preserve">. </w:t>
      </w:r>
    </w:p>
    <w:p w:rsidR="00D23273" w:rsidRPr="00FE5487" w:rsidRDefault="00D23273" w:rsidP="00816C05">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Харчування на одну дитину за один день становить: </w:t>
      </w:r>
      <w:r w:rsidR="0086166E" w:rsidRPr="00FE5487">
        <w:rPr>
          <w:rFonts w:ascii="Times New Roman" w:eastAsia="Times New Roman" w:hAnsi="Times New Roman" w:cs="Times New Roman"/>
          <w:sz w:val="24"/>
          <w:szCs w:val="24"/>
          <w:lang w:val="uk-UA" w:eastAsia="ru-RU"/>
        </w:rPr>
        <w:t>в дошкіль</w:t>
      </w:r>
      <w:r w:rsidR="00D20B8D" w:rsidRPr="00FE5487">
        <w:rPr>
          <w:rFonts w:ascii="Times New Roman" w:eastAsia="Times New Roman" w:hAnsi="Times New Roman" w:cs="Times New Roman"/>
          <w:sz w:val="24"/>
          <w:szCs w:val="24"/>
          <w:lang w:val="uk-UA" w:eastAsia="ru-RU"/>
        </w:rPr>
        <w:t>них групах – 45.86</w:t>
      </w:r>
      <w:r w:rsidR="0086166E" w:rsidRPr="00FE5487">
        <w:rPr>
          <w:rFonts w:ascii="Times New Roman" w:eastAsia="Times New Roman" w:hAnsi="Times New Roman" w:cs="Times New Roman"/>
          <w:sz w:val="24"/>
          <w:szCs w:val="24"/>
          <w:lang w:val="uk-UA" w:eastAsia="ru-RU"/>
        </w:rPr>
        <w:t xml:space="preserve"> грн.</w:t>
      </w:r>
      <w:r w:rsidR="00D20B8D" w:rsidRPr="00FE5487">
        <w:rPr>
          <w:rFonts w:ascii="Times New Roman" w:eastAsia="Times New Roman" w:hAnsi="Times New Roman" w:cs="Times New Roman"/>
          <w:sz w:val="24"/>
          <w:szCs w:val="24"/>
          <w:lang w:val="uk-UA" w:eastAsia="ru-RU"/>
        </w:rPr>
        <w:t xml:space="preserve"> (влітку -50.44</w:t>
      </w:r>
      <w:r w:rsidR="00BE3161" w:rsidRPr="00FE5487">
        <w:rPr>
          <w:rFonts w:ascii="Times New Roman" w:eastAsia="Times New Roman" w:hAnsi="Times New Roman" w:cs="Times New Roman"/>
          <w:sz w:val="24"/>
          <w:szCs w:val="24"/>
          <w:lang w:val="uk-UA" w:eastAsia="ru-RU"/>
        </w:rPr>
        <w:t>)</w:t>
      </w:r>
      <w:r w:rsidR="00816C05" w:rsidRPr="00FE5487">
        <w:rPr>
          <w:rFonts w:ascii="Times New Roman" w:eastAsia="Times New Roman" w:hAnsi="Times New Roman" w:cs="Times New Roman"/>
          <w:sz w:val="24"/>
          <w:szCs w:val="24"/>
          <w:lang w:val="uk-UA" w:eastAsia="ru-RU"/>
        </w:rPr>
        <w:t xml:space="preserve">, </w:t>
      </w:r>
      <w:r w:rsidR="00D20B8D" w:rsidRPr="00FE5487">
        <w:rPr>
          <w:rFonts w:ascii="Times New Roman" w:eastAsia="Times New Roman" w:hAnsi="Times New Roman" w:cs="Times New Roman"/>
          <w:sz w:val="24"/>
          <w:szCs w:val="24"/>
          <w:lang w:val="uk-UA" w:eastAsia="ru-RU"/>
        </w:rPr>
        <w:t>в групі раннього віку – 30.56</w:t>
      </w:r>
      <w:r w:rsidRPr="00FE5487">
        <w:rPr>
          <w:rFonts w:ascii="Times New Roman" w:eastAsia="Times New Roman" w:hAnsi="Times New Roman" w:cs="Times New Roman"/>
          <w:sz w:val="24"/>
          <w:szCs w:val="24"/>
          <w:lang w:val="uk-UA" w:eastAsia="ru-RU"/>
        </w:rPr>
        <w:t xml:space="preserve"> грн.</w:t>
      </w:r>
      <w:r w:rsidR="00D20B8D" w:rsidRPr="00FE5487">
        <w:rPr>
          <w:rFonts w:ascii="Times New Roman" w:eastAsia="Times New Roman" w:hAnsi="Times New Roman" w:cs="Times New Roman"/>
          <w:sz w:val="24"/>
          <w:szCs w:val="24"/>
          <w:lang w:val="uk-UA" w:eastAsia="ru-RU"/>
        </w:rPr>
        <w:t xml:space="preserve"> (влітку-33.62</w:t>
      </w:r>
      <w:r w:rsidR="00BE3161" w:rsidRPr="00FE5487">
        <w:rPr>
          <w:rFonts w:ascii="Times New Roman" w:eastAsia="Times New Roman" w:hAnsi="Times New Roman" w:cs="Times New Roman"/>
          <w:sz w:val="24"/>
          <w:szCs w:val="24"/>
          <w:lang w:val="uk-UA" w:eastAsia="ru-RU"/>
        </w:rPr>
        <w:t xml:space="preserve">). </w:t>
      </w:r>
    </w:p>
    <w:p w:rsidR="00846A8D" w:rsidRPr="00FE5487" w:rsidRDefault="00D23273" w:rsidP="00B34C5C">
      <w:pPr>
        <w:spacing w:after="0" w:line="360" w:lineRule="auto"/>
        <w:ind w:firstLine="709"/>
        <w:jc w:val="center"/>
        <w:rPr>
          <w:rFonts w:ascii="Times New Roman" w:eastAsia="Times New Roman" w:hAnsi="Times New Roman" w:cs="Times New Roman"/>
          <w:b/>
          <w:color w:val="262626"/>
          <w:sz w:val="24"/>
          <w:szCs w:val="24"/>
          <w:lang w:val="uk-UA" w:eastAsia="ru-RU"/>
        </w:rPr>
      </w:pPr>
      <w:r w:rsidRPr="00FE5487">
        <w:rPr>
          <w:rFonts w:ascii="Times New Roman" w:eastAsia="Times New Roman" w:hAnsi="Times New Roman" w:cs="Times New Roman"/>
          <w:b/>
          <w:color w:val="262626"/>
          <w:sz w:val="24"/>
          <w:szCs w:val="24"/>
          <w:lang w:val="uk-UA" w:eastAsia="ru-RU"/>
        </w:rPr>
        <w:t>Аналіз медичного обслуговування</w:t>
      </w:r>
    </w:p>
    <w:p w:rsidR="00D23273" w:rsidRPr="00FE5487" w:rsidRDefault="00846A8D" w:rsidP="00C141BA">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Забезпеч</w:t>
      </w:r>
      <w:r w:rsidR="00C141BA" w:rsidRPr="00FE5487">
        <w:rPr>
          <w:rFonts w:ascii="Times New Roman" w:eastAsia="Times New Roman" w:hAnsi="Times New Roman" w:cs="Times New Roman"/>
          <w:sz w:val="24"/>
          <w:szCs w:val="24"/>
          <w:lang w:val="uk-UA" w:eastAsia="ru-RU"/>
        </w:rPr>
        <w:t>е</w:t>
      </w:r>
      <w:r w:rsidRPr="00FE5487">
        <w:rPr>
          <w:rFonts w:ascii="Times New Roman" w:eastAsia="Times New Roman" w:hAnsi="Times New Roman" w:cs="Times New Roman"/>
          <w:sz w:val="24"/>
          <w:szCs w:val="24"/>
          <w:lang w:val="uk-UA" w:eastAsia="ru-RU"/>
        </w:rPr>
        <w:t>но дотримання санітарно-епідеміологічних вимог до ЗДО, виконання яких дозволяє створити нешкідливі умови розвитку, виховання, навчання дітей, режим роботи, умови для фізичного розвитку та зміцнення здоров'я; виконання вимог Законів України «Про забезпечення санітарного та епідемічного благополуччя населення», «Про захист від інфекційних хвороб», «Про охорону праці»; вимог Санітарного регламенту для ДНЗ, затвердженого наказом МОЗ України від 24.03.2016 №234; інструктивно-методичних рекомендацій «Організація роботи та дотримання вимог з питань охорони праці та безпеки життєдіяльності у ЗДО» (лист МОН України від 14.02.2019 №1/11-1491)</w:t>
      </w:r>
      <w:r w:rsidR="00C141BA" w:rsidRPr="00FE5487">
        <w:rPr>
          <w:rFonts w:ascii="Times New Roman" w:eastAsia="Times New Roman" w:hAnsi="Times New Roman" w:cs="Times New Roman"/>
          <w:sz w:val="24"/>
          <w:szCs w:val="24"/>
          <w:lang w:val="uk-UA" w:eastAsia="ru-RU"/>
        </w:rPr>
        <w:t>.</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Медичний кабінет обладнаний усім необхідним обладнанням, є ізол</w:t>
      </w:r>
      <w:r w:rsidR="00323D95" w:rsidRPr="00FE5487">
        <w:rPr>
          <w:rFonts w:ascii="Times New Roman" w:eastAsia="Times New Roman" w:hAnsi="Times New Roman" w:cs="Times New Roman"/>
          <w:sz w:val="24"/>
          <w:szCs w:val="24"/>
          <w:lang w:val="uk-UA" w:eastAsia="ru-RU"/>
        </w:rPr>
        <w:t>ятор. В наявності шафа медична для зберігання ліків,</w:t>
      </w:r>
      <w:r w:rsidRPr="00FE5487">
        <w:rPr>
          <w:rFonts w:ascii="Times New Roman" w:eastAsia="Times New Roman" w:hAnsi="Times New Roman" w:cs="Times New Roman"/>
          <w:sz w:val="24"/>
          <w:szCs w:val="24"/>
          <w:lang w:val="uk-UA" w:eastAsia="ru-RU"/>
        </w:rPr>
        <w:t xml:space="preserve"> столи, холодильник для лікарських засобів, ваги, ростомір, асор</w:t>
      </w:r>
      <w:r w:rsidR="00FC253C" w:rsidRPr="00FE5487">
        <w:rPr>
          <w:rFonts w:ascii="Times New Roman" w:eastAsia="Times New Roman" w:hAnsi="Times New Roman" w:cs="Times New Roman"/>
          <w:sz w:val="24"/>
          <w:szCs w:val="24"/>
          <w:lang w:val="uk-UA" w:eastAsia="ru-RU"/>
        </w:rPr>
        <w:t xml:space="preserve">тимент ліків, який </w:t>
      </w:r>
      <w:r w:rsidRPr="00FE5487">
        <w:rPr>
          <w:rFonts w:ascii="Times New Roman" w:eastAsia="Times New Roman" w:hAnsi="Times New Roman" w:cs="Times New Roman"/>
          <w:sz w:val="24"/>
          <w:szCs w:val="24"/>
          <w:lang w:val="uk-UA" w:eastAsia="ru-RU"/>
        </w:rPr>
        <w:t xml:space="preserve"> відповідає н</w:t>
      </w:r>
      <w:r w:rsidR="00FC253C" w:rsidRPr="00FE5487">
        <w:rPr>
          <w:rFonts w:ascii="Times New Roman" w:eastAsia="Times New Roman" w:hAnsi="Times New Roman" w:cs="Times New Roman"/>
          <w:sz w:val="24"/>
          <w:szCs w:val="24"/>
          <w:lang w:val="uk-UA" w:eastAsia="ru-RU"/>
        </w:rPr>
        <w:t xml:space="preserve">ормативним вимогам </w:t>
      </w:r>
      <w:r w:rsidRPr="00FE5487">
        <w:rPr>
          <w:rFonts w:ascii="Times New Roman" w:eastAsia="Times New Roman" w:hAnsi="Times New Roman" w:cs="Times New Roman"/>
          <w:sz w:val="24"/>
          <w:szCs w:val="24"/>
          <w:lang w:val="uk-UA" w:eastAsia="ru-RU"/>
        </w:rPr>
        <w:t xml:space="preserve"> для надання першої долікарської допомоги. Також п</w:t>
      </w:r>
      <w:r w:rsidR="00511279" w:rsidRPr="00FE5487">
        <w:rPr>
          <w:rFonts w:ascii="Times New Roman" w:eastAsia="Times New Roman" w:hAnsi="Times New Roman" w:cs="Times New Roman"/>
          <w:sz w:val="24"/>
          <w:szCs w:val="24"/>
          <w:lang w:val="uk-UA" w:eastAsia="ru-RU"/>
        </w:rPr>
        <w:t>остійно в наявності є запас дезі</w:t>
      </w:r>
      <w:r w:rsidRPr="00FE5487">
        <w:rPr>
          <w:rFonts w:ascii="Times New Roman" w:eastAsia="Times New Roman" w:hAnsi="Times New Roman" w:cs="Times New Roman"/>
          <w:sz w:val="24"/>
          <w:szCs w:val="24"/>
          <w:lang w:val="uk-UA" w:eastAsia="ru-RU"/>
        </w:rPr>
        <w:t xml:space="preserve">нфікуючих засобів. </w:t>
      </w:r>
    </w:p>
    <w:p w:rsidR="00D23273" w:rsidRPr="00FE5487" w:rsidRDefault="00FC253C" w:rsidP="00560443">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Результати медичного </w:t>
      </w:r>
      <w:r w:rsidR="00323D95" w:rsidRPr="00FE5487">
        <w:rPr>
          <w:rFonts w:ascii="Times New Roman" w:eastAsia="Times New Roman" w:hAnsi="Times New Roman" w:cs="Times New Roman"/>
          <w:sz w:val="24"/>
          <w:szCs w:val="24"/>
          <w:lang w:val="uk-UA" w:eastAsia="ru-RU"/>
        </w:rPr>
        <w:t xml:space="preserve">контролю за </w:t>
      </w:r>
      <w:r w:rsidR="00D20B8D" w:rsidRPr="00FE5487">
        <w:rPr>
          <w:rFonts w:ascii="Times New Roman" w:eastAsia="Times New Roman" w:hAnsi="Times New Roman" w:cs="Times New Roman"/>
          <w:sz w:val="24"/>
          <w:szCs w:val="24"/>
          <w:lang w:val="uk-UA" w:eastAsia="ru-RU"/>
        </w:rPr>
        <w:t>2019</w:t>
      </w:r>
      <w:r w:rsidR="00FA41FE" w:rsidRPr="00FE5487">
        <w:rPr>
          <w:rFonts w:ascii="Times New Roman" w:eastAsia="Times New Roman" w:hAnsi="Times New Roman" w:cs="Times New Roman"/>
          <w:sz w:val="24"/>
          <w:szCs w:val="24"/>
          <w:lang w:val="uk-UA" w:eastAsia="ru-RU"/>
        </w:rPr>
        <w:t>-</w:t>
      </w:r>
      <w:r w:rsidR="00D20B8D" w:rsidRPr="00FE5487">
        <w:rPr>
          <w:rFonts w:ascii="Times New Roman" w:eastAsia="Times New Roman" w:hAnsi="Times New Roman" w:cs="Times New Roman"/>
          <w:sz w:val="24"/>
          <w:szCs w:val="24"/>
          <w:lang w:val="uk-UA" w:eastAsia="ru-RU"/>
        </w:rPr>
        <w:t xml:space="preserve">2020 </w:t>
      </w:r>
      <w:r w:rsidR="00D23273" w:rsidRPr="00FE5487">
        <w:rPr>
          <w:rFonts w:ascii="Times New Roman" w:eastAsia="Times New Roman" w:hAnsi="Times New Roman" w:cs="Times New Roman"/>
          <w:sz w:val="24"/>
          <w:szCs w:val="24"/>
          <w:lang w:val="uk-UA" w:eastAsia="ru-RU"/>
        </w:rPr>
        <w:t>рік підтверджують належний рівень роботи з дітьми  всіх вікових груп з питань охорони, збереження, зміцнення здоров’я дітей.</w:t>
      </w:r>
    </w:p>
    <w:p w:rsidR="00D23273" w:rsidRPr="00FE5487" w:rsidRDefault="00B36477" w:rsidP="00B36477">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Щ</w:t>
      </w:r>
      <w:r w:rsidR="00D23273" w:rsidRPr="00FE5487">
        <w:rPr>
          <w:rFonts w:ascii="Times New Roman" w:eastAsia="Times New Roman" w:hAnsi="Times New Roman" w:cs="Times New Roman"/>
          <w:sz w:val="24"/>
          <w:szCs w:val="24"/>
          <w:lang w:val="uk-UA" w:eastAsia="ru-RU"/>
        </w:rPr>
        <w:t>омісячно проводить</w:t>
      </w:r>
      <w:r w:rsidRPr="00FE5487">
        <w:rPr>
          <w:rFonts w:ascii="Times New Roman" w:eastAsia="Times New Roman" w:hAnsi="Times New Roman" w:cs="Times New Roman"/>
          <w:sz w:val="24"/>
          <w:szCs w:val="24"/>
          <w:lang w:val="uk-UA" w:eastAsia="ru-RU"/>
        </w:rPr>
        <w:t xml:space="preserve">ся </w:t>
      </w:r>
      <w:r w:rsidR="00D23273" w:rsidRPr="00FE5487">
        <w:rPr>
          <w:rFonts w:ascii="Times New Roman" w:eastAsia="Times New Roman" w:hAnsi="Times New Roman" w:cs="Times New Roman"/>
          <w:sz w:val="24"/>
          <w:szCs w:val="24"/>
          <w:lang w:val="uk-UA" w:eastAsia="ru-RU"/>
        </w:rPr>
        <w:t xml:space="preserve"> аналіз захворюваності дітей. Порівняльний аналіз дає можливість </w:t>
      </w:r>
      <w:r w:rsidRPr="00FE5487">
        <w:rPr>
          <w:rFonts w:ascii="Times New Roman" w:eastAsia="Times New Roman" w:hAnsi="Times New Roman" w:cs="Times New Roman"/>
          <w:sz w:val="24"/>
          <w:szCs w:val="24"/>
          <w:lang w:val="uk-UA" w:eastAsia="ru-RU"/>
        </w:rPr>
        <w:t xml:space="preserve">педагогам  </w:t>
      </w:r>
      <w:r w:rsidR="00D23273" w:rsidRPr="00FE5487">
        <w:rPr>
          <w:rFonts w:ascii="Times New Roman" w:eastAsia="Times New Roman" w:hAnsi="Times New Roman" w:cs="Times New Roman"/>
          <w:sz w:val="24"/>
          <w:szCs w:val="24"/>
          <w:lang w:val="uk-UA" w:eastAsia="ru-RU"/>
        </w:rPr>
        <w:t>планувати оздоровчі</w:t>
      </w:r>
      <w:r w:rsidR="00826009" w:rsidRPr="00FE5487">
        <w:rPr>
          <w:rFonts w:ascii="Times New Roman" w:eastAsia="Times New Roman" w:hAnsi="Times New Roman" w:cs="Times New Roman"/>
          <w:sz w:val="24"/>
          <w:szCs w:val="24"/>
          <w:lang w:val="uk-UA" w:eastAsia="ru-RU"/>
        </w:rPr>
        <w:t xml:space="preserve"> та загартувальні заходи. </w:t>
      </w:r>
    </w:p>
    <w:p w:rsidR="00EB69E1" w:rsidRPr="00FE5487" w:rsidRDefault="00EB69E1"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Проведений ана</w:t>
      </w:r>
      <w:r w:rsidR="00560443" w:rsidRPr="00FE5487">
        <w:rPr>
          <w:rFonts w:ascii="Times New Roman" w:eastAsia="Times New Roman" w:hAnsi="Times New Roman" w:cs="Times New Roman"/>
          <w:sz w:val="24"/>
          <w:szCs w:val="24"/>
          <w:lang w:val="uk-UA" w:eastAsia="ru-RU"/>
        </w:rPr>
        <w:t xml:space="preserve">ліз захворюваності дітей за </w:t>
      </w:r>
      <w:r w:rsidR="00D20B8D" w:rsidRPr="00FE5487">
        <w:rPr>
          <w:rFonts w:ascii="Times New Roman" w:eastAsia="Times New Roman" w:hAnsi="Times New Roman" w:cs="Times New Roman"/>
          <w:sz w:val="24"/>
          <w:szCs w:val="24"/>
          <w:lang w:val="uk-UA" w:eastAsia="ru-RU"/>
        </w:rPr>
        <w:t xml:space="preserve">2019-2020 </w:t>
      </w:r>
      <w:r w:rsidR="0077227E" w:rsidRPr="00FE5487">
        <w:rPr>
          <w:rFonts w:ascii="Times New Roman" w:eastAsia="Times New Roman" w:hAnsi="Times New Roman" w:cs="Times New Roman"/>
          <w:sz w:val="24"/>
          <w:szCs w:val="24"/>
          <w:lang w:val="uk-UA" w:eastAsia="ru-RU"/>
        </w:rPr>
        <w:t xml:space="preserve">навчальний </w:t>
      </w:r>
      <w:r w:rsidRPr="00FE5487">
        <w:rPr>
          <w:rFonts w:ascii="Times New Roman" w:eastAsia="Times New Roman" w:hAnsi="Times New Roman" w:cs="Times New Roman"/>
          <w:sz w:val="24"/>
          <w:szCs w:val="24"/>
          <w:lang w:val="uk-UA" w:eastAsia="ru-RU"/>
        </w:rPr>
        <w:t xml:space="preserve">рік показав, що рівень </w:t>
      </w:r>
      <w:r w:rsidR="00560443" w:rsidRPr="00FE5487">
        <w:rPr>
          <w:rFonts w:ascii="Times New Roman" w:eastAsia="Times New Roman" w:hAnsi="Times New Roman" w:cs="Times New Roman"/>
          <w:sz w:val="24"/>
          <w:szCs w:val="24"/>
          <w:lang w:val="uk-UA" w:eastAsia="ru-RU"/>
        </w:rPr>
        <w:t xml:space="preserve">захворюваності, порівняно з </w:t>
      </w:r>
      <w:r w:rsidR="00D20B8D" w:rsidRPr="00FE5487">
        <w:rPr>
          <w:rFonts w:ascii="Times New Roman" w:eastAsia="Times New Roman" w:hAnsi="Times New Roman" w:cs="Times New Roman"/>
          <w:sz w:val="24"/>
          <w:szCs w:val="24"/>
          <w:lang w:val="uk-UA" w:eastAsia="ru-RU"/>
        </w:rPr>
        <w:t>2018 -2019</w:t>
      </w:r>
      <w:r w:rsidR="00C07318" w:rsidRPr="00FE5487">
        <w:rPr>
          <w:rFonts w:ascii="Times New Roman" w:eastAsia="Times New Roman" w:hAnsi="Times New Roman" w:cs="Times New Roman"/>
          <w:sz w:val="24"/>
          <w:szCs w:val="24"/>
          <w:lang w:val="uk-UA" w:eastAsia="ru-RU"/>
        </w:rPr>
        <w:t xml:space="preserve"> </w:t>
      </w:r>
      <w:r w:rsidR="0077227E" w:rsidRPr="00FE5487">
        <w:rPr>
          <w:rFonts w:ascii="Times New Roman" w:eastAsia="Times New Roman" w:hAnsi="Times New Roman" w:cs="Times New Roman"/>
          <w:sz w:val="24"/>
          <w:szCs w:val="24"/>
          <w:lang w:val="uk-UA" w:eastAsia="ru-RU"/>
        </w:rPr>
        <w:t xml:space="preserve">навчальним </w:t>
      </w:r>
      <w:r w:rsidRPr="00FE5487">
        <w:rPr>
          <w:rFonts w:ascii="Times New Roman" w:eastAsia="Times New Roman" w:hAnsi="Times New Roman" w:cs="Times New Roman"/>
          <w:sz w:val="24"/>
          <w:szCs w:val="24"/>
          <w:lang w:val="uk-UA" w:eastAsia="ru-RU"/>
        </w:rPr>
        <w:t xml:space="preserve">роком, залишився майже на </w:t>
      </w:r>
      <w:r w:rsidR="00560443" w:rsidRPr="00FE5487">
        <w:rPr>
          <w:rFonts w:ascii="Times New Roman" w:eastAsia="Times New Roman" w:hAnsi="Times New Roman" w:cs="Times New Roman"/>
          <w:sz w:val="24"/>
          <w:szCs w:val="24"/>
          <w:lang w:val="uk-UA" w:eastAsia="ru-RU"/>
        </w:rPr>
        <w:t xml:space="preserve">тому ж </w:t>
      </w:r>
      <w:r w:rsidR="00560443" w:rsidRPr="00FE5487">
        <w:rPr>
          <w:rFonts w:ascii="Times New Roman" w:eastAsia="Times New Roman" w:hAnsi="Times New Roman" w:cs="Times New Roman"/>
          <w:sz w:val="24"/>
          <w:szCs w:val="24"/>
          <w:lang w:val="uk-UA" w:eastAsia="ru-RU"/>
        </w:rPr>
        <w:lastRenderedPageBreak/>
        <w:t xml:space="preserve">рівні. Так, у </w:t>
      </w:r>
      <w:r w:rsidR="00C07318" w:rsidRPr="00FE5487">
        <w:rPr>
          <w:rFonts w:ascii="Times New Roman" w:eastAsia="Times New Roman" w:hAnsi="Times New Roman" w:cs="Times New Roman"/>
          <w:sz w:val="24"/>
          <w:szCs w:val="24"/>
          <w:lang w:val="uk-UA" w:eastAsia="ru-RU"/>
        </w:rPr>
        <w:t>2019- 2020</w:t>
      </w:r>
      <w:r w:rsidR="00D20B8D" w:rsidRPr="00FE5487">
        <w:rPr>
          <w:rFonts w:ascii="Times New Roman" w:eastAsia="Times New Roman" w:hAnsi="Times New Roman" w:cs="Times New Roman"/>
          <w:sz w:val="24"/>
          <w:szCs w:val="24"/>
          <w:lang w:val="uk-UA" w:eastAsia="ru-RU"/>
        </w:rPr>
        <w:t xml:space="preserve"> </w:t>
      </w:r>
      <w:r w:rsidR="0077227E" w:rsidRPr="00FE5487">
        <w:rPr>
          <w:rFonts w:ascii="Times New Roman" w:eastAsia="Times New Roman" w:hAnsi="Times New Roman" w:cs="Times New Roman"/>
          <w:sz w:val="24"/>
          <w:szCs w:val="24"/>
          <w:lang w:val="uk-UA" w:eastAsia="ru-RU"/>
        </w:rPr>
        <w:t>навчальному</w:t>
      </w:r>
      <w:r w:rsidRPr="00FE5487">
        <w:rPr>
          <w:rFonts w:ascii="Times New Roman" w:eastAsia="Times New Roman" w:hAnsi="Times New Roman" w:cs="Times New Roman"/>
          <w:sz w:val="24"/>
          <w:szCs w:val="24"/>
          <w:lang w:val="uk-UA" w:eastAsia="ru-RU"/>
        </w:rPr>
        <w:t xml:space="preserve"> році дітьми дошкільного навчальн</w:t>
      </w:r>
      <w:r w:rsidR="00C07318" w:rsidRPr="00FE5487">
        <w:rPr>
          <w:rFonts w:ascii="Times New Roman" w:eastAsia="Times New Roman" w:hAnsi="Times New Roman" w:cs="Times New Roman"/>
          <w:sz w:val="24"/>
          <w:szCs w:val="24"/>
          <w:lang w:val="uk-UA" w:eastAsia="ru-RU"/>
        </w:rPr>
        <w:t>ого закладу через хворобу пропущ</w:t>
      </w:r>
      <w:r w:rsidRPr="00FE5487">
        <w:rPr>
          <w:rFonts w:ascii="Times New Roman" w:eastAsia="Times New Roman" w:hAnsi="Times New Roman" w:cs="Times New Roman"/>
          <w:sz w:val="24"/>
          <w:szCs w:val="24"/>
          <w:lang w:val="uk-UA" w:eastAsia="ru-RU"/>
        </w:rPr>
        <w:t>ено</w:t>
      </w:r>
      <w:r w:rsidR="00C07318" w:rsidRPr="00FE5487">
        <w:rPr>
          <w:rFonts w:ascii="Times New Roman" w:eastAsia="Times New Roman" w:hAnsi="Times New Roman" w:cs="Times New Roman"/>
          <w:sz w:val="24"/>
          <w:szCs w:val="24"/>
          <w:lang w:val="uk-UA" w:eastAsia="ru-RU"/>
        </w:rPr>
        <w:t xml:space="preserve"> 658</w:t>
      </w:r>
      <w:r w:rsidR="003D4236" w:rsidRPr="00FE5487">
        <w:rPr>
          <w:rFonts w:ascii="Times New Roman" w:eastAsia="Times New Roman" w:hAnsi="Times New Roman" w:cs="Times New Roman"/>
          <w:sz w:val="24"/>
          <w:szCs w:val="24"/>
          <w:lang w:val="uk-UA" w:eastAsia="ru-RU"/>
        </w:rPr>
        <w:t xml:space="preserve"> д</w:t>
      </w:r>
      <w:r w:rsidR="00C07318" w:rsidRPr="00FE5487">
        <w:rPr>
          <w:rFonts w:ascii="Times New Roman" w:eastAsia="Times New Roman" w:hAnsi="Times New Roman" w:cs="Times New Roman"/>
          <w:sz w:val="24"/>
          <w:szCs w:val="24"/>
          <w:lang w:val="uk-UA" w:eastAsia="ru-RU"/>
        </w:rPr>
        <w:t>нів</w:t>
      </w:r>
      <w:r w:rsidRPr="00FE5487">
        <w:rPr>
          <w:rFonts w:ascii="Times New Roman" w:eastAsia="Times New Roman" w:hAnsi="Times New Roman" w:cs="Times New Roman"/>
          <w:sz w:val="24"/>
          <w:szCs w:val="24"/>
          <w:lang w:val="uk-UA" w:eastAsia="ru-RU"/>
        </w:rPr>
        <w:t xml:space="preserve">,  що на </w:t>
      </w:r>
      <w:r w:rsidR="00DB0325" w:rsidRPr="00FE5487">
        <w:rPr>
          <w:rFonts w:ascii="Times New Roman" w:eastAsia="Times New Roman" w:hAnsi="Times New Roman" w:cs="Times New Roman"/>
          <w:sz w:val="24"/>
          <w:szCs w:val="24"/>
          <w:lang w:val="uk-UA" w:eastAsia="ru-RU"/>
        </w:rPr>
        <w:t>743</w:t>
      </w:r>
      <w:r w:rsidR="00D20B8D" w:rsidRPr="00FE5487">
        <w:rPr>
          <w:rFonts w:ascii="Times New Roman" w:eastAsia="Times New Roman" w:hAnsi="Times New Roman" w:cs="Times New Roman"/>
          <w:sz w:val="24"/>
          <w:szCs w:val="24"/>
          <w:lang w:val="uk-UA" w:eastAsia="ru-RU"/>
        </w:rPr>
        <w:t xml:space="preserve"> </w:t>
      </w:r>
      <w:r w:rsidR="001A1E6C" w:rsidRPr="00FE5487">
        <w:rPr>
          <w:rFonts w:ascii="Times New Roman" w:eastAsia="Times New Roman" w:hAnsi="Times New Roman" w:cs="Times New Roman"/>
          <w:sz w:val="24"/>
          <w:szCs w:val="24"/>
          <w:lang w:val="uk-UA" w:eastAsia="ru-RU"/>
        </w:rPr>
        <w:t>менше</w:t>
      </w:r>
      <w:r w:rsidR="00886311" w:rsidRPr="00FE5487">
        <w:rPr>
          <w:rFonts w:ascii="Times New Roman" w:eastAsia="Times New Roman" w:hAnsi="Times New Roman" w:cs="Times New Roman"/>
          <w:sz w:val="24"/>
          <w:szCs w:val="24"/>
          <w:lang w:val="uk-UA" w:eastAsia="ru-RU"/>
        </w:rPr>
        <w:t xml:space="preserve"> ніж в минулому році</w:t>
      </w:r>
      <w:r w:rsidR="00560443" w:rsidRPr="00FE5487">
        <w:rPr>
          <w:rFonts w:ascii="Times New Roman" w:eastAsia="Times New Roman" w:hAnsi="Times New Roman" w:cs="Times New Roman"/>
          <w:sz w:val="24"/>
          <w:szCs w:val="24"/>
          <w:lang w:val="uk-UA" w:eastAsia="ru-RU"/>
        </w:rPr>
        <w:t xml:space="preserve">.  У </w:t>
      </w:r>
      <w:r w:rsidR="00D20B8D" w:rsidRPr="00FE5487">
        <w:rPr>
          <w:rFonts w:ascii="Times New Roman" w:eastAsia="Times New Roman" w:hAnsi="Times New Roman" w:cs="Times New Roman"/>
          <w:sz w:val="24"/>
          <w:szCs w:val="24"/>
          <w:lang w:val="uk-UA" w:eastAsia="ru-RU"/>
        </w:rPr>
        <w:t xml:space="preserve">2019 – 2020 </w:t>
      </w:r>
      <w:r w:rsidR="0077227E" w:rsidRPr="00FE5487">
        <w:rPr>
          <w:rFonts w:ascii="Times New Roman" w:eastAsia="Times New Roman" w:hAnsi="Times New Roman" w:cs="Times New Roman"/>
          <w:sz w:val="24"/>
          <w:szCs w:val="24"/>
          <w:lang w:val="uk-UA" w:eastAsia="ru-RU"/>
        </w:rPr>
        <w:t xml:space="preserve">навчальному році </w:t>
      </w:r>
      <w:r w:rsidRPr="00FE5487">
        <w:rPr>
          <w:rFonts w:ascii="Times New Roman" w:eastAsia="Times New Roman" w:hAnsi="Times New Roman" w:cs="Times New Roman"/>
          <w:sz w:val="24"/>
          <w:szCs w:val="24"/>
          <w:lang w:val="uk-UA" w:eastAsia="ru-RU"/>
        </w:rPr>
        <w:t xml:space="preserve">однією дитиною </w:t>
      </w:r>
      <w:r w:rsidR="00F714F2" w:rsidRPr="00FE5487">
        <w:rPr>
          <w:rFonts w:ascii="Times New Roman" w:eastAsia="Times New Roman" w:hAnsi="Times New Roman" w:cs="Times New Roman"/>
          <w:sz w:val="24"/>
          <w:szCs w:val="24"/>
          <w:lang w:val="uk-UA" w:eastAsia="ru-RU"/>
        </w:rPr>
        <w:t>пропущено 5 днів</w:t>
      </w:r>
      <w:r w:rsidR="00DB0325" w:rsidRPr="00FE5487">
        <w:rPr>
          <w:rFonts w:ascii="Times New Roman" w:eastAsia="Times New Roman" w:hAnsi="Times New Roman" w:cs="Times New Roman"/>
          <w:sz w:val="24"/>
          <w:szCs w:val="24"/>
          <w:lang w:val="uk-UA" w:eastAsia="ru-RU"/>
        </w:rPr>
        <w:t xml:space="preserve"> у середньому</w:t>
      </w:r>
      <w:r w:rsidR="00D20B8D" w:rsidRPr="00FE5487">
        <w:rPr>
          <w:rFonts w:ascii="Times New Roman" w:eastAsia="Times New Roman" w:hAnsi="Times New Roman" w:cs="Times New Roman"/>
          <w:sz w:val="24"/>
          <w:szCs w:val="24"/>
          <w:lang w:val="uk-UA" w:eastAsia="ru-RU"/>
        </w:rPr>
        <w:t xml:space="preserve"> </w:t>
      </w:r>
      <w:r w:rsidR="00DB0325" w:rsidRPr="00FE5487">
        <w:rPr>
          <w:rFonts w:ascii="Times New Roman" w:eastAsia="Times New Roman" w:hAnsi="Times New Roman" w:cs="Times New Roman"/>
          <w:sz w:val="24"/>
          <w:szCs w:val="24"/>
          <w:lang w:val="uk-UA" w:eastAsia="ru-RU"/>
        </w:rPr>
        <w:t>через хворобу</w:t>
      </w:r>
      <w:r w:rsidR="00C141BA" w:rsidRPr="00FE5487">
        <w:rPr>
          <w:rFonts w:ascii="Times New Roman" w:eastAsia="Times New Roman" w:hAnsi="Times New Roman" w:cs="Times New Roman"/>
          <w:sz w:val="24"/>
          <w:szCs w:val="24"/>
          <w:lang w:val="uk-UA" w:eastAsia="ru-RU"/>
        </w:rPr>
        <w:t>.</w:t>
      </w:r>
    </w:p>
    <w:p w:rsidR="00EB69E1" w:rsidRPr="00FE5487" w:rsidRDefault="00560443"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Загальний аналіз  за </w:t>
      </w:r>
      <w:r w:rsidR="00D20B8D" w:rsidRPr="00FE5487">
        <w:rPr>
          <w:rFonts w:ascii="Times New Roman" w:eastAsia="Times New Roman" w:hAnsi="Times New Roman" w:cs="Times New Roman"/>
          <w:sz w:val="24"/>
          <w:szCs w:val="24"/>
          <w:lang w:val="uk-UA" w:eastAsia="ru-RU"/>
        </w:rPr>
        <w:t>2019-2020</w:t>
      </w:r>
      <w:r w:rsidRPr="00FE5487">
        <w:rPr>
          <w:rFonts w:ascii="Times New Roman" w:eastAsia="Times New Roman" w:hAnsi="Times New Roman" w:cs="Times New Roman"/>
          <w:sz w:val="24"/>
          <w:szCs w:val="24"/>
          <w:lang w:val="uk-UA" w:eastAsia="ru-RU"/>
        </w:rPr>
        <w:t xml:space="preserve"> </w:t>
      </w:r>
      <w:r w:rsidR="00F714F2" w:rsidRPr="00FE5487">
        <w:rPr>
          <w:rFonts w:ascii="Times New Roman" w:eastAsia="Times New Roman" w:hAnsi="Times New Roman" w:cs="Times New Roman"/>
          <w:sz w:val="24"/>
          <w:szCs w:val="24"/>
          <w:lang w:val="uk-UA" w:eastAsia="ru-RU"/>
        </w:rPr>
        <w:t xml:space="preserve">навчальний </w:t>
      </w:r>
      <w:r w:rsidR="00EB69E1" w:rsidRPr="00FE5487">
        <w:rPr>
          <w:rFonts w:ascii="Times New Roman" w:eastAsia="Times New Roman" w:hAnsi="Times New Roman" w:cs="Times New Roman"/>
          <w:sz w:val="24"/>
          <w:szCs w:val="24"/>
          <w:lang w:val="uk-UA" w:eastAsia="ru-RU"/>
        </w:rPr>
        <w:t>рік показав, що</w:t>
      </w:r>
      <w:r w:rsidR="00523B5B" w:rsidRPr="00FE5487">
        <w:rPr>
          <w:rFonts w:ascii="Times New Roman" w:eastAsia="Times New Roman" w:hAnsi="Times New Roman" w:cs="Times New Roman"/>
          <w:sz w:val="24"/>
          <w:szCs w:val="24"/>
          <w:lang w:val="uk-UA" w:eastAsia="ru-RU"/>
        </w:rPr>
        <w:t xml:space="preserve"> були такі випадки захворюваності </w:t>
      </w:r>
      <w:r w:rsidR="00EB69E1" w:rsidRPr="00FE5487">
        <w:rPr>
          <w:rFonts w:ascii="Times New Roman" w:eastAsia="Times New Roman" w:hAnsi="Times New Roman" w:cs="Times New Roman"/>
          <w:sz w:val="24"/>
          <w:szCs w:val="24"/>
          <w:lang w:val="uk-UA" w:eastAsia="ru-RU"/>
        </w:rPr>
        <w:t xml:space="preserve">ОРВІ – </w:t>
      </w:r>
      <w:r w:rsidR="00DB0325" w:rsidRPr="00FE5487">
        <w:rPr>
          <w:rFonts w:ascii="Times New Roman" w:eastAsia="Times New Roman" w:hAnsi="Times New Roman" w:cs="Times New Roman"/>
          <w:sz w:val="24"/>
          <w:szCs w:val="24"/>
          <w:lang w:val="uk-UA" w:eastAsia="ru-RU"/>
        </w:rPr>
        <w:t>5</w:t>
      </w:r>
      <w:r w:rsidR="00F714F2" w:rsidRPr="00FE5487">
        <w:rPr>
          <w:rFonts w:ascii="Times New Roman" w:eastAsia="Times New Roman" w:hAnsi="Times New Roman" w:cs="Times New Roman"/>
          <w:sz w:val="24"/>
          <w:szCs w:val="24"/>
          <w:lang w:val="uk-UA" w:eastAsia="ru-RU"/>
        </w:rPr>
        <w:t>7</w:t>
      </w:r>
      <w:r w:rsidR="001A1E6C"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 xml:space="preserve"> бронхіту -</w:t>
      </w:r>
      <w:r w:rsidR="00DB0325" w:rsidRPr="00FE5487">
        <w:rPr>
          <w:rFonts w:ascii="Times New Roman" w:eastAsia="Times New Roman" w:hAnsi="Times New Roman" w:cs="Times New Roman"/>
          <w:sz w:val="24"/>
          <w:szCs w:val="24"/>
          <w:lang w:val="uk-UA" w:eastAsia="ru-RU"/>
        </w:rPr>
        <w:t xml:space="preserve"> 11</w:t>
      </w:r>
      <w:r w:rsidR="001A1E6C"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 xml:space="preserve">отиту – </w:t>
      </w:r>
      <w:r w:rsidR="00DB0325" w:rsidRPr="00FE5487">
        <w:rPr>
          <w:rFonts w:ascii="Times New Roman" w:eastAsia="Times New Roman" w:hAnsi="Times New Roman" w:cs="Times New Roman"/>
          <w:sz w:val="24"/>
          <w:szCs w:val="24"/>
          <w:lang w:val="uk-UA" w:eastAsia="ru-RU"/>
        </w:rPr>
        <w:t>3</w:t>
      </w:r>
      <w:r w:rsidR="00F714F2"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 xml:space="preserve"> ангіни – </w:t>
      </w:r>
      <w:r w:rsidR="00F714F2" w:rsidRPr="00FE5487">
        <w:rPr>
          <w:rFonts w:ascii="Times New Roman" w:eastAsia="Times New Roman" w:hAnsi="Times New Roman" w:cs="Times New Roman"/>
          <w:sz w:val="24"/>
          <w:szCs w:val="24"/>
          <w:lang w:val="uk-UA" w:eastAsia="ru-RU"/>
        </w:rPr>
        <w:t>0</w:t>
      </w:r>
      <w:r w:rsidR="00AB6C51"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 xml:space="preserve"> пневмонії – 0</w:t>
      </w:r>
      <w:r w:rsidR="00F714F2" w:rsidRPr="00FE5487">
        <w:rPr>
          <w:rFonts w:ascii="Times New Roman" w:eastAsia="Times New Roman" w:hAnsi="Times New Roman" w:cs="Times New Roman"/>
          <w:sz w:val="24"/>
          <w:szCs w:val="24"/>
          <w:lang w:val="uk-UA" w:eastAsia="ru-RU"/>
        </w:rPr>
        <w:t>,</w:t>
      </w:r>
      <w:r w:rsidR="001A1E6C" w:rsidRPr="00FE5487">
        <w:rPr>
          <w:rFonts w:ascii="Times New Roman" w:eastAsia="Times New Roman" w:hAnsi="Times New Roman" w:cs="Times New Roman"/>
          <w:sz w:val="24"/>
          <w:szCs w:val="24"/>
          <w:lang w:val="uk-UA" w:eastAsia="ru-RU"/>
        </w:rPr>
        <w:t>кон’юнктивіту</w:t>
      </w:r>
      <w:r w:rsidR="00DB0325" w:rsidRPr="00FE5487">
        <w:rPr>
          <w:rFonts w:ascii="Times New Roman" w:eastAsia="Times New Roman" w:hAnsi="Times New Roman" w:cs="Times New Roman"/>
          <w:sz w:val="24"/>
          <w:szCs w:val="24"/>
          <w:lang w:val="uk-UA" w:eastAsia="ru-RU"/>
        </w:rPr>
        <w:t xml:space="preserve"> – 1</w:t>
      </w:r>
      <w:r w:rsidR="00AB6C51"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 xml:space="preserve">  вітрян</w:t>
      </w:r>
      <w:r w:rsidR="001A1E6C" w:rsidRPr="00FE5487">
        <w:rPr>
          <w:rFonts w:ascii="Times New Roman" w:eastAsia="Times New Roman" w:hAnsi="Times New Roman" w:cs="Times New Roman"/>
          <w:sz w:val="24"/>
          <w:szCs w:val="24"/>
          <w:lang w:val="uk-UA" w:eastAsia="ru-RU"/>
        </w:rPr>
        <w:t>а</w:t>
      </w:r>
      <w:r w:rsidR="00EB69E1" w:rsidRPr="00FE5487">
        <w:rPr>
          <w:rFonts w:ascii="Times New Roman" w:eastAsia="Times New Roman" w:hAnsi="Times New Roman" w:cs="Times New Roman"/>
          <w:sz w:val="24"/>
          <w:szCs w:val="24"/>
          <w:lang w:val="uk-UA" w:eastAsia="ru-RU"/>
        </w:rPr>
        <w:t xml:space="preserve"> вісп</w:t>
      </w:r>
      <w:r w:rsidR="001A1E6C" w:rsidRPr="00FE5487">
        <w:rPr>
          <w:rFonts w:ascii="Times New Roman" w:eastAsia="Times New Roman" w:hAnsi="Times New Roman" w:cs="Times New Roman"/>
          <w:sz w:val="24"/>
          <w:szCs w:val="24"/>
          <w:lang w:val="uk-UA" w:eastAsia="ru-RU"/>
        </w:rPr>
        <w:t>а</w:t>
      </w:r>
      <w:r w:rsidR="00EB69E1" w:rsidRPr="00FE5487">
        <w:rPr>
          <w:rFonts w:ascii="Times New Roman" w:eastAsia="Times New Roman" w:hAnsi="Times New Roman" w:cs="Times New Roman"/>
          <w:sz w:val="24"/>
          <w:szCs w:val="24"/>
          <w:lang w:val="uk-UA" w:eastAsia="ru-RU"/>
        </w:rPr>
        <w:t xml:space="preserve"> – </w:t>
      </w:r>
      <w:r w:rsidR="00DB0325" w:rsidRPr="00FE5487">
        <w:rPr>
          <w:rFonts w:ascii="Times New Roman" w:eastAsia="Times New Roman" w:hAnsi="Times New Roman" w:cs="Times New Roman"/>
          <w:sz w:val="24"/>
          <w:szCs w:val="24"/>
          <w:lang w:val="uk-UA" w:eastAsia="ru-RU"/>
        </w:rPr>
        <w:t>5</w:t>
      </w:r>
      <w:r w:rsidR="00AB6C51"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краснухи – 0</w:t>
      </w:r>
      <w:r w:rsidR="00AB6C51"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 xml:space="preserve"> ГКІ – 0</w:t>
      </w:r>
      <w:r w:rsidR="00AB6C51" w:rsidRPr="00FE5487">
        <w:rPr>
          <w:rFonts w:ascii="Times New Roman" w:eastAsia="Times New Roman" w:hAnsi="Times New Roman" w:cs="Times New Roman"/>
          <w:sz w:val="24"/>
          <w:szCs w:val="24"/>
          <w:lang w:val="uk-UA" w:eastAsia="ru-RU"/>
        </w:rPr>
        <w:t>,</w:t>
      </w:r>
      <w:r w:rsidR="00EB69E1" w:rsidRPr="00FE5487">
        <w:rPr>
          <w:rFonts w:ascii="Times New Roman" w:eastAsia="Times New Roman" w:hAnsi="Times New Roman" w:cs="Times New Roman"/>
          <w:sz w:val="24"/>
          <w:szCs w:val="24"/>
          <w:lang w:val="uk-UA" w:eastAsia="ru-RU"/>
        </w:rPr>
        <w:t xml:space="preserve">  скарлатина – 0</w:t>
      </w:r>
      <w:r w:rsidR="00574498" w:rsidRPr="00FE5487">
        <w:rPr>
          <w:rFonts w:ascii="Times New Roman" w:eastAsia="Times New Roman" w:hAnsi="Times New Roman" w:cs="Times New Roman"/>
          <w:sz w:val="24"/>
          <w:szCs w:val="24"/>
          <w:lang w:val="uk-UA" w:eastAsia="ru-RU"/>
        </w:rPr>
        <w:t>.</w:t>
      </w:r>
    </w:p>
    <w:p w:rsidR="00EB69E1" w:rsidRPr="00FE5487" w:rsidRDefault="00EB69E1"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Групи здоров’я:</w:t>
      </w:r>
    </w:p>
    <w:p w:rsidR="00EB69E1" w:rsidRPr="00FE5487" w:rsidRDefault="00EB69E1"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І група – </w:t>
      </w:r>
      <w:r w:rsidR="00DB0325" w:rsidRPr="00FE5487">
        <w:rPr>
          <w:rFonts w:ascii="Times New Roman" w:eastAsia="Times New Roman" w:hAnsi="Times New Roman" w:cs="Times New Roman"/>
          <w:sz w:val="24"/>
          <w:szCs w:val="24"/>
          <w:lang w:val="uk-UA" w:eastAsia="ru-RU"/>
        </w:rPr>
        <w:t>58</w:t>
      </w:r>
      <w:r w:rsidRPr="00FE5487">
        <w:rPr>
          <w:rFonts w:ascii="Times New Roman" w:eastAsia="Times New Roman" w:hAnsi="Times New Roman" w:cs="Times New Roman"/>
          <w:sz w:val="24"/>
          <w:szCs w:val="24"/>
          <w:lang w:val="uk-UA" w:eastAsia="ru-RU"/>
        </w:rPr>
        <w:t>(</w:t>
      </w:r>
      <w:r w:rsidR="00DB0325" w:rsidRPr="00FE5487">
        <w:rPr>
          <w:rFonts w:ascii="Times New Roman" w:eastAsia="Times New Roman" w:hAnsi="Times New Roman" w:cs="Times New Roman"/>
          <w:sz w:val="24"/>
          <w:szCs w:val="24"/>
          <w:lang w:val="uk-UA" w:eastAsia="ru-RU"/>
        </w:rPr>
        <w:t>45</w:t>
      </w:r>
      <w:r w:rsidRPr="00FE5487">
        <w:rPr>
          <w:rFonts w:ascii="Times New Roman" w:eastAsia="Times New Roman" w:hAnsi="Times New Roman" w:cs="Times New Roman"/>
          <w:sz w:val="24"/>
          <w:szCs w:val="24"/>
          <w:lang w:val="uk-UA" w:eastAsia="ru-RU"/>
        </w:rPr>
        <w:t>%)</w:t>
      </w:r>
    </w:p>
    <w:p w:rsidR="00EB69E1" w:rsidRPr="00FE5487" w:rsidRDefault="00EB69E1"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ІІ група – </w:t>
      </w:r>
      <w:r w:rsidR="00DB0325" w:rsidRPr="00FE5487">
        <w:rPr>
          <w:rFonts w:ascii="Times New Roman" w:eastAsia="Times New Roman" w:hAnsi="Times New Roman" w:cs="Times New Roman"/>
          <w:sz w:val="24"/>
          <w:szCs w:val="24"/>
          <w:lang w:val="uk-UA" w:eastAsia="ru-RU"/>
        </w:rPr>
        <w:t>67</w:t>
      </w:r>
      <w:r w:rsidRPr="00FE5487">
        <w:rPr>
          <w:rFonts w:ascii="Times New Roman" w:eastAsia="Times New Roman" w:hAnsi="Times New Roman" w:cs="Times New Roman"/>
          <w:sz w:val="24"/>
          <w:szCs w:val="24"/>
          <w:lang w:val="uk-UA" w:eastAsia="ru-RU"/>
        </w:rPr>
        <w:t xml:space="preserve"> (</w:t>
      </w:r>
      <w:r w:rsidR="00DB0325" w:rsidRPr="00FE5487">
        <w:rPr>
          <w:rFonts w:ascii="Times New Roman" w:eastAsia="Times New Roman" w:hAnsi="Times New Roman" w:cs="Times New Roman"/>
          <w:sz w:val="24"/>
          <w:szCs w:val="24"/>
          <w:lang w:val="uk-UA" w:eastAsia="ru-RU"/>
        </w:rPr>
        <w:t>53</w:t>
      </w:r>
      <w:r w:rsidRPr="00FE5487">
        <w:rPr>
          <w:rFonts w:ascii="Times New Roman" w:eastAsia="Times New Roman" w:hAnsi="Times New Roman" w:cs="Times New Roman"/>
          <w:sz w:val="24"/>
          <w:szCs w:val="24"/>
          <w:lang w:val="uk-UA" w:eastAsia="ru-RU"/>
        </w:rPr>
        <w:t>%)</w:t>
      </w:r>
    </w:p>
    <w:p w:rsidR="00EB69E1" w:rsidRPr="00FE5487" w:rsidRDefault="00EB69E1"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ІІІ група – </w:t>
      </w:r>
      <w:r w:rsidR="00AB6C51" w:rsidRPr="00FE5487">
        <w:rPr>
          <w:rFonts w:ascii="Times New Roman" w:eastAsia="Times New Roman" w:hAnsi="Times New Roman" w:cs="Times New Roman"/>
          <w:sz w:val="24"/>
          <w:szCs w:val="24"/>
          <w:lang w:val="uk-UA" w:eastAsia="ru-RU"/>
        </w:rPr>
        <w:t>3</w:t>
      </w:r>
      <w:r w:rsidRPr="00FE5487">
        <w:rPr>
          <w:rFonts w:ascii="Times New Roman" w:eastAsia="Times New Roman" w:hAnsi="Times New Roman" w:cs="Times New Roman"/>
          <w:sz w:val="24"/>
          <w:szCs w:val="24"/>
          <w:lang w:val="uk-UA" w:eastAsia="ru-RU"/>
        </w:rPr>
        <w:t xml:space="preserve"> (</w:t>
      </w:r>
      <w:r w:rsidR="00AB6C51" w:rsidRPr="00FE5487">
        <w:rPr>
          <w:rFonts w:ascii="Times New Roman" w:eastAsia="Times New Roman" w:hAnsi="Times New Roman" w:cs="Times New Roman"/>
          <w:sz w:val="24"/>
          <w:szCs w:val="24"/>
          <w:lang w:val="uk-UA" w:eastAsia="ru-RU"/>
        </w:rPr>
        <w:t>2</w:t>
      </w:r>
      <w:r w:rsidRPr="00FE5487">
        <w:rPr>
          <w:rFonts w:ascii="Times New Roman" w:eastAsia="Times New Roman" w:hAnsi="Times New Roman" w:cs="Times New Roman"/>
          <w:sz w:val="24"/>
          <w:szCs w:val="24"/>
          <w:lang w:val="uk-UA" w:eastAsia="ru-RU"/>
        </w:rPr>
        <w:t>%)</w:t>
      </w:r>
    </w:p>
    <w:p w:rsidR="00560443" w:rsidRPr="00FE5487" w:rsidRDefault="00EB69E1"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Виходячи</w:t>
      </w:r>
      <w:r w:rsidR="00560443" w:rsidRPr="00FE5487">
        <w:rPr>
          <w:rFonts w:ascii="Times New Roman" w:eastAsia="Times New Roman" w:hAnsi="Times New Roman" w:cs="Times New Roman"/>
          <w:sz w:val="24"/>
          <w:szCs w:val="24"/>
          <w:lang w:val="uk-UA" w:eastAsia="ru-RU"/>
        </w:rPr>
        <w:t xml:space="preserve"> з вищевказаного, в </w:t>
      </w:r>
      <w:r w:rsidR="00D20B8D" w:rsidRPr="00FE5487">
        <w:rPr>
          <w:rFonts w:ascii="Times New Roman" w:eastAsia="Times New Roman" w:hAnsi="Times New Roman" w:cs="Times New Roman"/>
          <w:sz w:val="24"/>
          <w:szCs w:val="24"/>
          <w:lang w:val="uk-UA" w:eastAsia="ru-RU"/>
        </w:rPr>
        <w:t>2019- 2020</w:t>
      </w:r>
      <w:r w:rsidR="00414CED" w:rsidRPr="00FE5487">
        <w:rPr>
          <w:rFonts w:ascii="Times New Roman" w:eastAsia="Times New Roman" w:hAnsi="Times New Roman" w:cs="Times New Roman"/>
          <w:sz w:val="24"/>
          <w:szCs w:val="24"/>
          <w:lang w:val="uk-UA" w:eastAsia="ru-RU"/>
        </w:rPr>
        <w:t xml:space="preserve"> навчальному </w:t>
      </w:r>
      <w:r w:rsidRPr="00FE5487">
        <w:rPr>
          <w:rFonts w:ascii="Times New Roman" w:eastAsia="Times New Roman" w:hAnsi="Times New Roman" w:cs="Times New Roman"/>
          <w:sz w:val="24"/>
          <w:szCs w:val="24"/>
          <w:lang w:val="uk-UA" w:eastAsia="ru-RU"/>
        </w:rPr>
        <w:t xml:space="preserve"> роц</w:t>
      </w:r>
      <w:r w:rsidR="00511279" w:rsidRPr="00FE5487">
        <w:rPr>
          <w:rFonts w:ascii="Times New Roman" w:eastAsia="Times New Roman" w:hAnsi="Times New Roman" w:cs="Times New Roman"/>
          <w:sz w:val="24"/>
          <w:szCs w:val="24"/>
          <w:lang w:val="uk-UA" w:eastAsia="ru-RU"/>
        </w:rPr>
        <w:t>і було розроблено</w:t>
      </w:r>
      <w:r w:rsidR="00886311" w:rsidRPr="00FE5487">
        <w:rPr>
          <w:rFonts w:ascii="Times New Roman" w:eastAsia="Times New Roman" w:hAnsi="Times New Roman" w:cs="Times New Roman"/>
          <w:sz w:val="24"/>
          <w:szCs w:val="24"/>
          <w:lang w:val="uk-UA" w:eastAsia="ru-RU"/>
        </w:rPr>
        <w:t xml:space="preserve"> «</w:t>
      </w:r>
      <w:r w:rsidR="00511279" w:rsidRPr="00FE5487">
        <w:rPr>
          <w:rFonts w:ascii="Times New Roman" w:eastAsia="Times New Roman" w:hAnsi="Times New Roman" w:cs="Times New Roman"/>
          <w:sz w:val="24"/>
          <w:szCs w:val="24"/>
          <w:lang w:val="uk-UA" w:eastAsia="ru-RU"/>
        </w:rPr>
        <w:t xml:space="preserve"> План заходів щодо забезпечення дотримання санітарно</w:t>
      </w:r>
      <w:r w:rsidR="00560443" w:rsidRPr="00FE5487">
        <w:rPr>
          <w:rFonts w:ascii="Times New Roman" w:eastAsia="Times New Roman" w:hAnsi="Times New Roman" w:cs="Times New Roman"/>
          <w:sz w:val="24"/>
          <w:szCs w:val="24"/>
          <w:lang w:val="uk-UA" w:eastAsia="ru-RU"/>
        </w:rPr>
        <w:t xml:space="preserve"> – епідеміологічних вимог до </w:t>
      </w:r>
      <w:r w:rsidR="00414CED" w:rsidRPr="00FE5487">
        <w:rPr>
          <w:rFonts w:ascii="Times New Roman" w:eastAsia="Times New Roman" w:hAnsi="Times New Roman" w:cs="Times New Roman"/>
          <w:sz w:val="24"/>
          <w:szCs w:val="24"/>
          <w:lang w:val="uk-UA" w:eastAsia="ru-RU"/>
        </w:rPr>
        <w:t>ЗДО</w:t>
      </w:r>
      <w:r w:rsidR="00511279" w:rsidRPr="00FE5487">
        <w:rPr>
          <w:rFonts w:ascii="Times New Roman" w:eastAsia="Times New Roman" w:hAnsi="Times New Roman" w:cs="Times New Roman"/>
          <w:sz w:val="24"/>
          <w:szCs w:val="24"/>
          <w:lang w:val="uk-UA" w:eastAsia="ru-RU"/>
        </w:rPr>
        <w:t xml:space="preserve"> та прове</w:t>
      </w:r>
      <w:r w:rsidR="00560443" w:rsidRPr="00FE5487">
        <w:rPr>
          <w:rFonts w:ascii="Times New Roman" w:eastAsia="Times New Roman" w:hAnsi="Times New Roman" w:cs="Times New Roman"/>
          <w:sz w:val="24"/>
          <w:szCs w:val="24"/>
          <w:lang w:val="uk-UA" w:eastAsia="ru-RU"/>
        </w:rPr>
        <w:t>дення оздоровчих заходів</w:t>
      </w:r>
      <w:r w:rsidR="00886311" w:rsidRPr="00FE5487">
        <w:rPr>
          <w:rFonts w:ascii="Times New Roman" w:eastAsia="Times New Roman" w:hAnsi="Times New Roman" w:cs="Times New Roman"/>
          <w:sz w:val="24"/>
          <w:szCs w:val="24"/>
          <w:lang w:val="uk-UA" w:eastAsia="ru-RU"/>
        </w:rPr>
        <w:t>»</w:t>
      </w:r>
      <w:r w:rsidR="00D20B8D" w:rsidRPr="00FE5487">
        <w:rPr>
          <w:rFonts w:ascii="Times New Roman" w:eastAsia="Times New Roman" w:hAnsi="Times New Roman" w:cs="Times New Roman"/>
          <w:sz w:val="24"/>
          <w:szCs w:val="24"/>
          <w:lang w:val="uk-UA" w:eastAsia="ru-RU"/>
        </w:rPr>
        <w:t xml:space="preserve"> :</w:t>
      </w:r>
    </w:p>
    <w:p w:rsidR="00560443" w:rsidRPr="00FE5487" w:rsidRDefault="00D20B8D"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з</w:t>
      </w:r>
      <w:r w:rsidR="00560443" w:rsidRPr="00FE5487">
        <w:rPr>
          <w:rFonts w:ascii="Times New Roman" w:eastAsia="Times New Roman" w:hAnsi="Times New Roman" w:cs="Times New Roman"/>
          <w:sz w:val="24"/>
          <w:szCs w:val="24"/>
          <w:lang w:val="uk-UA" w:eastAsia="ru-RU"/>
        </w:rPr>
        <w:t>дійснення освітнього процесу з урахуванням вимог до режиму дня, вікових індивідуальних особливостей дітей, виховання гігієнічних навичок та звичок при виконанні режимних процесів, до навчального навантаження</w:t>
      </w:r>
      <w:r w:rsidRPr="00FE5487">
        <w:rPr>
          <w:rFonts w:ascii="Times New Roman" w:eastAsia="Times New Roman" w:hAnsi="Times New Roman" w:cs="Times New Roman"/>
          <w:sz w:val="24"/>
          <w:szCs w:val="24"/>
          <w:lang w:val="uk-UA" w:eastAsia="ru-RU"/>
        </w:rPr>
        <w:t>;</w:t>
      </w:r>
    </w:p>
    <w:p w:rsidR="00560443" w:rsidRPr="00FE5487" w:rsidRDefault="00D20B8D"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с</w:t>
      </w:r>
      <w:r w:rsidR="00560443" w:rsidRPr="00FE5487">
        <w:rPr>
          <w:rFonts w:ascii="Times New Roman" w:eastAsia="Times New Roman" w:hAnsi="Times New Roman" w:cs="Times New Roman"/>
          <w:sz w:val="24"/>
          <w:szCs w:val="24"/>
          <w:lang w:val="uk-UA" w:eastAsia="ru-RU"/>
        </w:rPr>
        <w:t>творення умов для оптимальної адаптації дітей  у ЗДО</w:t>
      </w:r>
      <w:r w:rsidRPr="00FE5487">
        <w:rPr>
          <w:rFonts w:ascii="Times New Roman" w:eastAsia="Times New Roman" w:hAnsi="Times New Roman" w:cs="Times New Roman"/>
          <w:sz w:val="24"/>
          <w:szCs w:val="24"/>
          <w:lang w:val="uk-UA" w:eastAsia="ru-RU"/>
        </w:rPr>
        <w:t>;</w:t>
      </w:r>
    </w:p>
    <w:p w:rsidR="00560443" w:rsidRPr="00FE5487" w:rsidRDefault="00D20B8D"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в</w:t>
      </w:r>
      <w:r w:rsidR="00560443" w:rsidRPr="00FE5487">
        <w:rPr>
          <w:rFonts w:ascii="Times New Roman" w:eastAsia="Times New Roman" w:hAnsi="Times New Roman" w:cs="Times New Roman"/>
          <w:sz w:val="24"/>
          <w:szCs w:val="24"/>
          <w:lang w:val="uk-UA" w:eastAsia="ru-RU"/>
        </w:rPr>
        <w:t>життя заходів щодо  збереження і зміцнення здоров'я дітей дошкільного віку, зниження захворюваності, на формування у вихованців знань про здоров'я і здоровий спосіб життя, вдосконалення практичних навичок здорового способу життя</w:t>
      </w:r>
      <w:r w:rsidRPr="00FE5487">
        <w:rPr>
          <w:rFonts w:ascii="Times New Roman" w:eastAsia="Times New Roman" w:hAnsi="Times New Roman" w:cs="Times New Roman"/>
          <w:sz w:val="24"/>
          <w:szCs w:val="24"/>
          <w:lang w:val="uk-UA" w:eastAsia="ru-RU"/>
        </w:rPr>
        <w:t>;</w:t>
      </w:r>
    </w:p>
    <w:p w:rsidR="00560443" w:rsidRPr="00FE5487" w:rsidRDefault="00D20B8D"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в</w:t>
      </w:r>
      <w:r w:rsidR="00560443" w:rsidRPr="00FE5487">
        <w:rPr>
          <w:rFonts w:ascii="Times New Roman" w:eastAsia="Times New Roman" w:hAnsi="Times New Roman" w:cs="Times New Roman"/>
          <w:sz w:val="24"/>
          <w:szCs w:val="24"/>
          <w:lang w:val="uk-UA" w:eastAsia="ru-RU"/>
        </w:rPr>
        <w:t>досконалення системи  корекційно-відновлювальних, профілактичних заходів у ЗДО.</w:t>
      </w:r>
    </w:p>
    <w:p w:rsidR="00EB69E1" w:rsidRPr="00FE5487" w:rsidRDefault="00EB69E1"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Проведено заходи щодо профілактики захворювань: загартовуючи проце</w:t>
      </w:r>
      <w:r w:rsidR="00511279" w:rsidRPr="00FE5487">
        <w:rPr>
          <w:rFonts w:ascii="Times New Roman" w:eastAsia="Times New Roman" w:hAnsi="Times New Roman" w:cs="Times New Roman"/>
          <w:sz w:val="24"/>
          <w:szCs w:val="24"/>
          <w:lang w:val="uk-UA" w:eastAsia="ru-RU"/>
        </w:rPr>
        <w:t xml:space="preserve">дури; </w:t>
      </w:r>
      <w:r w:rsidRPr="00FE5487">
        <w:rPr>
          <w:rFonts w:ascii="Times New Roman" w:eastAsia="Times New Roman" w:hAnsi="Times New Roman" w:cs="Times New Roman"/>
          <w:sz w:val="24"/>
          <w:szCs w:val="24"/>
          <w:lang w:val="uk-UA" w:eastAsia="ru-RU"/>
        </w:rPr>
        <w:t xml:space="preserve"> використання </w:t>
      </w:r>
      <w:r w:rsidR="00511279" w:rsidRPr="00FE5487">
        <w:rPr>
          <w:rFonts w:ascii="Times New Roman" w:eastAsia="Times New Roman" w:hAnsi="Times New Roman" w:cs="Times New Roman"/>
          <w:sz w:val="24"/>
          <w:szCs w:val="24"/>
          <w:lang w:val="uk-UA" w:eastAsia="ru-RU"/>
        </w:rPr>
        <w:t>різних видів гімнастики</w:t>
      </w:r>
      <w:r w:rsidR="00161AFB"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дотримання температурного режиму,  режиму провітрювання групових приміщень (відповідно графіку) та вологого прибирання; своєчасне виявлення та ізоляція хворих дітей під час ранкового прийому та при перших ознак</w:t>
      </w:r>
      <w:r w:rsidR="00511279" w:rsidRPr="00FE5487">
        <w:rPr>
          <w:rFonts w:ascii="Times New Roman" w:eastAsia="Times New Roman" w:hAnsi="Times New Roman" w:cs="Times New Roman"/>
          <w:sz w:val="24"/>
          <w:szCs w:val="24"/>
          <w:lang w:val="uk-UA" w:eastAsia="ru-RU"/>
        </w:rPr>
        <w:t xml:space="preserve">ах захворювання протягом дня; </w:t>
      </w:r>
      <w:r w:rsidRPr="00FE5487">
        <w:rPr>
          <w:rFonts w:ascii="Times New Roman" w:eastAsia="Times New Roman" w:hAnsi="Times New Roman" w:cs="Times New Roman"/>
          <w:sz w:val="24"/>
          <w:szCs w:val="24"/>
          <w:lang w:val="uk-UA" w:eastAsia="ru-RU"/>
        </w:rPr>
        <w:t xml:space="preserve"> організовано роз’яснювальну роботу з батьками з профілактики захво</w:t>
      </w:r>
      <w:r w:rsidR="00D20B8D" w:rsidRPr="00FE5487">
        <w:rPr>
          <w:rFonts w:ascii="Times New Roman" w:eastAsia="Times New Roman" w:hAnsi="Times New Roman" w:cs="Times New Roman"/>
          <w:sz w:val="24"/>
          <w:szCs w:val="24"/>
          <w:lang w:val="uk-UA" w:eastAsia="ru-RU"/>
        </w:rPr>
        <w:t>рювань.</w:t>
      </w:r>
    </w:p>
    <w:p w:rsidR="009318B7" w:rsidRPr="00FE5487" w:rsidRDefault="009318B7" w:rsidP="00EB69E1">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З метою зміцнення здоров’я дітей та профілактики різних видів захворювань в дошкільному закладі вихователями систематично проводилась фізкультурно-оздоровча робота: ранкова гімнастика; прогулянки на свіжому повітрі; фізкультурні заняття; фізкультхвилинки; гімнастика пробудження; дихальні вправи;    загартовування; фізкультурні свята та розваги.</w:t>
      </w:r>
    </w:p>
    <w:p w:rsidR="009318B7" w:rsidRDefault="00EB69E1" w:rsidP="00C141BA">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Питання оздоровлення дітей та зниження захворю</w:t>
      </w:r>
      <w:r w:rsidR="00511279" w:rsidRPr="00FE5487">
        <w:rPr>
          <w:rFonts w:ascii="Times New Roman" w:eastAsia="Times New Roman" w:hAnsi="Times New Roman" w:cs="Times New Roman"/>
          <w:sz w:val="24"/>
          <w:szCs w:val="24"/>
          <w:lang w:val="uk-UA" w:eastAsia="ru-RU"/>
        </w:rPr>
        <w:t>ваності залишається актуальним . В</w:t>
      </w:r>
      <w:r w:rsidRPr="00FE5487">
        <w:rPr>
          <w:rFonts w:ascii="Times New Roman" w:eastAsia="Times New Roman" w:hAnsi="Times New Roman" w:cs="Times New Roman"/>
          <w:sz w:val="24"/>
          <w:szCs w:val="24"/>
          <w:lang w:val="uk-UA" w:eastAsia="ru-RU"/>
        </w:rPr>
        <w:t xml:space="preserve"> наступному навчальному році </w:t>
      </w:r>
      <w:r w:rsidR="00161AFB" w:rsidRPr="00FE5487">
        <w:rPr>
          <w:rFonts w:ascii="Times New Roman" w:eastAsia="Times New Roman" w:hAnsi="Times New Roman" w:cs="Times New Roman"/>
          <w:sz w:val="24"/>
          <w:szCs w:val="24"/>
          <w:lang w:val="uk-UA" w:eastAsia="ru-RU"/>
        </w:rPr>
        <w:t>буде продовжуватись</w:t>
      </w:r>
      <w:r w:rsidR="009318B7" w:rsidRPr="00FE5487">
        <w:rPr>
          <w:rFonts w:ascii="Times New Roman" w:eastAsia="Times New Roman" w:hAnsi="Times New Roman" w:cs="Times New Roman"/>
          <w:sz w:val="24"/>
          <w:szCs w:val="24"/>
          <w:lang w:val="uk-UA" w:eastAsia="ru-RU"/>
        </w:rPr>
        <w:t xml:space="preserve"> </w:t>
      </w:r>
      <w:r w:rsidR="00161AFB" w:rsidRPr="00FE5487">
        <w:rPr>
          <w:rFonts w:ascii="Times New Roman" w:eastAsia="Times New Roman" w:hAnsi="Times New Roman" w:cs="Times New Roman"/>
          <w:sz w:val="24"/>
          <w:szCs w:val="24"/>
          <w:lang w:val="uk-UA" w:eastAsia="ru-RU"/>
        </w:rPr>
        <w:t xml:space="preserve">робота з  питань охорони життя та пропагування здорового способу життя. </w:t>
      </w:r>
    </w:p>
    <w:p w:rsidR="00FE5487" w:rsidRPr="00FE5487" w:rsidRDefault="00FE5487" w:rsidP="00C141BA">
      <w:pPr>
        <w:spacing w:after="0" w:line="360" w:lineRule="auto"/>
        <w:jc w:val="both"/>
        <w:rPr>
          <w:rFonts w:ascii="Times New Roman" w:eastAsia="Times New Roman" w:hAnsi="Times New Roman" w:cs="Times New Roman"/>
          <w:sz w:val="24"/>
          <w:szCs w:val="24"/>
          <w:lang w:val="uk-UA" w:eastAsia="ru-RU"/>
        </w:rPr>
      </w:pPr>
    </w:p>
    <w:p w:rsidR="00D23273" w:rsidRPr="00FE5487" w:rsidRDefault="00D23273" w:rsidP="00275B4E">
      <w:pPr>
        <w:spacing w:after="0" w:line="360" w:lineRule="auto"/>
        <w:ind w:firstLine="709"/>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Результати роботи щодо укріплення</w:t>
      </w:r>
      <w:r w:rsidR="009318B7" w:rsidRPr="00FE5487">
        <w:rPr>
          <w:rFonts w:ascii="Times New Roman" w:eastAsia="Times New Roman" w:hAnsi="Times New Roman" w:cs="Times New Roman"/>
          <w:b/>
          <w:sz w:val="24"/>
          <w:szCs w:val="24"/>
          <w:lang w:val="uk-UA" w:eastAsia="ru-RU"/>
        </w:rPr>
        <w:t xml:space="preserve"> </w:t>
      </w:r>
      <w:r w:rsidRPr="00FE5487">
        <w:rPr>
          <w:rFonts w:ascii="Times New Roman" w:eastAsia="Times New Roman" w:hAnsi="Times New Roman" w:cs="Times New Roman"/>
          <w:b/>
          <w:sz w:val="24"/>
          <w:szCs w:val="24"/>
          <w:lang w:val="uk-UA" w:eastAsia="ru-RU"/>
        </w:rPr>
        <w:t>матеріально - технічної бази</w:t>
      </w:r>
    </w:p>
    <w:p w:rsidR="008E2121" w:rsidRPr="00FE5487" w:rsidRDefault="008E2121" w:rsidP="007D0556">
      <w:pPr>
        <w:spacing w:line="360" w:lineRule="auto"/>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 xml:space="preserve">Депутат міської ради Тишечко Віталій Володимирович виділив кошти для </w:t>
      </w:r>
      <w:r w:rsidR="009318B7" w:rsidRPr="00FE5487">
        <w:rPr>
          <w:rFonts w:ascii="Times New Roman" w:eastAsia="Calibri" w:hAnsi="Times New Roman" w:cs="Times New Roman"/>
          <w:sz w:val="24"/>
          <w:szCs w:val="24"/>
          <w:lang w:val="uk-UA"/>
        </w:rPr>
        <w:t xml:space="preserve">ремонту музичної зали  – 100 000 грн. </w:t>
      </w:r>
    </w:p>
    <w:p w:rsidR="00131549" w:rsidRPr="00FE5487" w:rsidRDefault="009318B7" w:rsidP="007D0556">
      <w:pPr>
        <w:spacing w:line="360" w:lineRule="auto"/>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Депутат Запорізької обласної ради Хвостак Василь Володимирович виділив кошти з депутатського фонду на вимощення доріжок  тротуарною плиткою -38 000 грн.</w:t>
      </w:r>
    </w:p>
    <w:p w:rsidR="009318B7" w:rsidRPr="00FE5487" w:rsidRDefault="009318B7" w:rsidP="007D0556">
      <w:pPr>
        <w:spacing w:line="360" w:lineRule="auto"/>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За кошти  міського бюджету  проведений капітальний ремонт зо</w:t>
      </w:r>
      <w:r w:rsidR="00323273">
        <w:rPr>
          <w:rFonts w:ascii="Times New Roman" w:eastAsia="Calibri" w:hAnsi="Times New Roman" w:cs="Times New Roman"/>
          <w:sz w:val="24"/>
          <w:szCs w:val="24"/>
          <w:lang w:val="uk-UA"/>
        </w:rPr>
        <w:t>внішньої каналізаційної системи 543 451 грн.</w:t>
      </w:r>
    </w:p>
    <w:p w:rsidR="009318B7" w:rsidRPr="00FE5487" w:rsidRDefault="009318B7" w:rsidP="007D0556">
      <w:pPr>
        <w:spacing w:line="360" w:lineRule="auto"/>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За кошти міського бюджету проведений ремонт санвузлу групи № 4 – 86 000.</w:t>
      </w:r>
    </w:p>
    <w:p w:rsidR="008E2121" w:rsidRPr="00FE5487" w:rsidRDefault="008E2121" w:rsidP="008E2121">
      <w:pPr>
        <w:rPr>
          <w:rFonts w:ascii="Times New Roman" w:eastAsia="Calibri" w:hAnsi="Times New Roman" w:cs="Times New Roman"/>
          <w:sz w:val="24"/>
          <w:szCs w:val="24"/>
          <w:lang w:val="uk-UA"/>
        </w:rPr>
      </w:pPr>
      <w:r w:rsidRPr="00FE5487">
        <w:rPr>
          <w:rFonts w:ascii="Times New Roman" w:eastAsia="Calibri" w:hAnsi="Times New Roman" w:cs="Times New Roman"/>
          <w:b/>
          <w:sz w:val="24"/>
          <w:szCs w:val="24"/>
          <w:lang w:val="uk-UA"/>
        </w:rPr>
        <w:t>За кошти благодійного фонду закладу :</w:t>
      </w:r>
    </w:p>
    <w:p w:rsidR="008E2121" w:rsidRPr="00FE5487" w:rsidRDefault="008E2121" w:rsidP="008E2121">
      <w:pPr>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Придбані  миючі</w:t>
      </w:r>
      <w:r w:rsidR="009318B7" w:rsidRPr="00FE5487">
        <w:rPr>
          <w:rFonts w:ascii="Times New Roman" w:eastAsia="Calibri" w:hAnsi="Times New Roman" w:cs="Times New Roman"/>
          <w:sz w:val="24"/>
          <w:szCs w:val="24"/>
          <w:lang w:val="uk-UA"/>
        </w:rPr>
        <w:t xml:space="preserve"> та дезінфікуючі засоби  -  6115</w:t>
      </w:r>
      <w:r w:rsidRPr="00FE5487">
        <w:rPr>
          <w:rFonts w:ascii="Times New Roman" w:eastAsia="Calibri" w:hAnsi="Times New Roman" w:cs="Times New Roman"/>
          <w:sz w:val="24"/>
          <w:szCs w:val="24"/>
          <w:lang w:val="uk-UA"/>
        </w:rPr>
        <w:t xml:space="preserve"> грн.</w:t>
      </w:r>
    </w:p>
    <w:p w:rsidR="00DC115E" w:rsidRPr="00FE5487" w:rsidRDefault="00DC115E" w:rsidP="008E2121">
      <w:pPr>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Будівельні товари – 5120 грн.</w:t>
      </w:r>
    </w:p>
    <w:p w:rsidR="008E2121" w:rsidRPr="00FE5487" w:rsidRDefault="00DC115E" w:rsidP="008E2121">
      <w:pPr>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Меблі – 4400 грн.</w:t>
      </w:r>
    </w:p>
    <w:p w:rsidR="008E2121" w:rsidRPr="00FE5487" w:rsidRDefault="008D1977" w:rsidP="008E2121">
      <w:pPr>
        <w:rPr>
          <w:rFonts w:ascii="Times New Roman" w:eastAsia="Calibri" w:hAnsi="Times New Roman" w:cs="Times New Roman"/>
          <w:sz w:val="24"/>
          <w:szCs w:val="24"/>
          <w:lang w:val="uk-UA"/>
        </w:rPr>
      </w:pPr>
      <w:r w:rsidRPr="00FE5487">
        <w:rPr>
          <w:rFonts w:ascii="Times New Roman" w:eastAsia="Calibri" w:hAnsi="Times New Roman" w:cs="Times New Roman"/>
          <w:sz w:val="24"/>
          <w:szCs w:val="24"/>
          <w:lang w:val="uk-UA"/>
        </w:rPr>
        <w:t>Оплата   інтернета  -   3560</w:t>
      </w:r>
      <w:r w:rsidR="008E2121" w:rsidRPr="00FE5487">
        <w:rPr>
          <w:rFonts w:ascii="Times New Roman" w:eastAsia="Calibri" w:hAnsi="Times New Roman" w:cs="Times New Roman"/>
          <w:sz w:val="24"/>
          <w:szCs w:val="24"/>
          <w:lang w:val="uk-UA"/>
        </w:rPr>
        <w:t xml:space="preserve"> грн.</w:t>
      </w:r>
    </w:p>
    <w:p w:rsidR="009E59FF" w:rsidRPr="00FE5487" w:rsidRDefault="00D23273" w:rsidP="00DA77DC">
      <w:pPr>
        <w:spacing w:after="0" w:line="360" w:lineRule="auto"/>
        <w:ind w:firstLine="709"/>
        <w:jc w:val="both"/>
        <w:rPr>
          <w:rFonts w:ascii="Times New Roman" w:eastAsia="Times New Roman" w:hAnsi="Times New Roman" w:cs="Times New Roman"/>
          <w:color w:val="FF0000"/>
          <w:sz w:val="24"/>
          <w:szCs w:val="24"/>
          <w:lang w:val="uk-UA" w:eastAsia="ru-RU"/>
        </w:rPr>
      </w:pPr>
      <w:r w:rsidRPr="00FE5487">
        <w:rPr>
          <w:rFonts w:ascii="Times New Roman" w:eastAsia="Times New Roman" w:hAnsi="Times New Roman" w:cs="Times New Roman"/>
          <w:sz w:val="24"/>
          <w:szCs w:val="24"/>
          <w:lang w:val="uk-UA" w:eastAsia="ru-RU"/>
        </w:rPr>
        <w:t>Для зміцненн</w:t>
      </w:r>
      <w:r w:rsidR="00211788" w:rsidRPr="00FE5487">
        <w:rPr>
          <w:rFonts w:ascii="Times New Roman" w:eastAsia="Times New Roman" w:hAnsi="Times New Roman" w:cs="Times New Roman"/>
          <w:sz w:val="24"/>
          <w:szCs w:val="24"/>
          <w:lang w:val="uk-UA" w:eastAsia="ru-RU"/>
        </w:rPr>
        <w:t>я матеріально-технічної бази в ЗДО</w:t>
      </w:r>
      <w:r w:rsidRPr="00FE5487">
        <w:rPr>
          <w:rFonts w:ascii="Times New Roman" w:eastAsia="Times New Roman" w:hAnsi="Times New Roman" w:cs="Times New Roman"/>
          <w:sz w:val="24"/>
          <w:szCs w:val="24"/>
          <w:lang w:val="uk-UA" w:eastAsia="ru-RU"/>
        </w:rPr>
        <w:t xml:space="preserve"> були проведені такі заходи:</w:t>
      </w:r>
      <w:r w:rsidR="008D1977"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пров</w:t>
      </w:r>
      <w:r w:rsidR="00DC115E" w:rsidRPr="00FE5487">
        <w:rPr>
          <w:rFonts w:ascii="Times New Roman" w:eastAsia="Times New Roman" w:hAnsi="Times New Roman" w:cs="Times New Roman"/>
          <w:sz w:val="24"/>
          <w:szCs w:val="24"/>
          <w:lang w:val="uk-UA" w:eastAsia="ru-RU"/>
        </w:rPr>
        <w:t>едено ремонт групових приміщень</w:t>
      </w:r>
      <w:r w:rsidR="009D035E" w:rsidRPr="00FE5487">
        <w:rPr>
          <w:rFonts w:ascii="Times New Roman" w:eastAsia="Times New Roman" w:hAnsi="Times New Roman" w:cs="Times New Roman"/>
          <w:sz w:val="24"/>
          <w:szCs w:val="24"/>
          <w:lang w:val="uk-UA" w:eastAsia="ru-RU"/>
        </w:rPr>
        <w:t>;</w:t>
      </w:r>
      <w:r w:rsidR="00DC115E"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проведено</w:t>
      </w:r>
      <w:r w:rsidR="009D035E" w:rsidRPr="00FE5487">
        <w:rPr>
          <w:rFonts w:ascii="Times New Roman" w:eastAsia="Times New Roman" w:hAnsi="Times New Roman" w:cs="Times New Roman"/>
          <w:sz w:val="24"/>
          <w:szCs w:val="24"/>
          <w:lang w:val="uk-UA" w:eastAsia="ru-RU"/>
        </w:rPr>
        <w:t xml:space="preserve"> косметичний</w:t>
      </w:r>
      <w:r w:rsidRPr="00FE5487">
        <w:rPr>
          <w:rFonts w:ascii="Times New Roman" w:eastAsia="Times New Roman" w:hAnsi="Times New Roman" w:cs="Times New Roman"/>
          <w:sz w:val="24"/>
          <w:szCs w:val="24"/>
          <w:lang w:val="uk-UA" w:eastAsia="ru-RU"/>
        </w:rPr>
        <w:t xml:space="preserve"> ремонт харчоблоку;</w:t>
      </w:r>
      <w:r w:rsidR="008D1977" w:rsidRPr="00FE5487">
        <w:rPr>
          <w:rFonts w:ascii="Times New Roman" w:eastAsia="Times New Roman" w:hAnsi="Times New Roman" w:cs="Times New Roman"/>
          <w:sz w:val="24"/>
          <w:szCs w:val="24"/>
          <w:lang w:val="uk-UA" w:eastAsia="ru-RU"/>
        </w:rPr>
        <w:t xml:space="preserve"> </w:t>
      </w:r>
      <w:r w:rsidR="00211788" w:rsidRPr="00FE5487">
        <w:rPr>
          <w:rFonts w:ascii="Times New Roman" w:eastAsia="Times New Roman" w:hAnsi="Times New Roman" w:cs="Times New Roman"/>
          <w:sz w:val="24"/>
          <w:szCs w:val="24"/>
          <w:lang w:val="uk-UA" w:eastAsia="ru-RU"/>
        </w:rPr>
        <w:t>пр</w:t>
      </w:r>
      <w:r w:rsidR="008D1977" w:rsidRPr="00FE5487">
        <w:rPr>
          <w:rFonts w:ascii="Times New Roman" w:eastAsia="Times New Roman" w:hAnsi="Times New Roman" w:cs="Times New Roman"/>
          <w:sz w:val="24"/>
          <w:szCs w:val="24"/>
          <w:lang w:val="uk-UA" w:eastAsia="ru-RU"/>
        </w:rPr>
        <w:t>альні, коридору.</w:t>
      </w:r>
    </w:p>
    <w:p w:rsidR="00D23273" w:rsidRPr="00FE5487" w:rsidRDefault="00680671" w:rsidP="002B120B">
      <w:pPr>
        <w:spacing w:after="0" w:line="360" w:lineRule="auto"/>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Придбаний </w:t>
      </w:r>
      <w:r w:rsidR="00737798" w:rsidRPr="00FE5487">
        <w:rPr>
          <w:rFonts w:ascii="Times New Roman" w:eastAsia="Times New Roman" w:hAnsi="Times New Roman" w:cs="Times New Roman"/>
          <w:sz w:val="24"/>
          <w:szCs w:val="24"/>
          <w:lang w:val="uk-UA" w:eastAsia="ru-RU"/>
        </w:rPr>
        <w:t xml:space="preserve">навчально - </w:t>
      </w:r>
      <w:r w:rsidRPr="00FE5487">
        <w:rPr>
          <w:rFonts w:ascii="Times New Roman" w:eastAsia="Times New Roman" w:hAnsi="Times New Roman" w:cs="Times New Roman"/>
          <w:sz w:val="24"/>
          <w:szCs w:val="24"/>
          <w:lang w:val="uk-UA" w:eastAsia="ru-RU"/>
        </w:rPr>
        <w:t>методичний матеріал</w:t>
      </w:r>
      <w:r w:rsidR="00DC115E" w:rsidRPr="00FE5487">
        <w:rPr>
          <w:rFonts w:ascii="Times New Roman" w:eastAsia="Times New Roman" w:hAnsi="Times New Roman" w:cs="Times New Roman"/>
          <w:sz w:val="24"/>
          <w:szCs w:val="24"/>
          <w:lang w:val="uk-UA" w:eastAsia="ru-RU"/>
        </w:rPr>
        <w:t>.</w:t>
      </w:r>
      <w:r w:rsidR="0081115A" w:rsidRPr="00FE5487">
        <w:rPr>
          <w:rFonts w:ascii="Times New Roman" w:eastAsia="Times New Roman" w:hAnsi="Times New Roman" w:cs="Times New Roman"/>
          <w:sz w:val="24"/>
          <w:szCs w:val="24"/>
          <w:lang w:val="uk-UA" w:eastAsia="ru-RU"/>
        </w:rPr>
        <w:t xml:space="preserve"> Проведено </w:t>
      </w:r>
      <w:r w:rsidR="00D23273" w:rsidRPr="00FE5487">
        <w:rPr>
          <w:rFonts w:ascii="Times New Roman" w:eastAsia="Times New Roman" w:hAnsi="Times New Roman" w:cs="Times New Roman"/>
          <w:sz w:val="24"/>
          <w:szCs w:val="24"/>
          <w:lang w:val="uk-UA" w:eastAsia="ru-RU"/>
        </w:rPr>
        <w:t>благоустрій територі</w:t>
      </w:r>
      <w:r w:rsidRPr="00FE5487">
        <w:rPr>
          <w:rFonts w:ascii="Times New Roman" w:eastAsia="Times New Roman" w:hAnsi="Times New Roman" w:cs="Times New Roman"/>
          <w:sz w:val="24"/>
          <w:szCs w:val="24"/>
          <w:lang w:val="uk-UA" w:eastAsia="ru-RU"/>
        </w:rPr>
        <w:t>ї,</w:t>
      </w:r>
      <w:r w:rsidR="0081115A" w:rsidRPr="00FE5487">
        <w:rPr>
          <w:rFonts w:ascii="Times New Roman" w:eastAsia="Times New Roman" w:hAnsi="Times New Roman" w:cs="Times New Roman"/>
          <w:sz w:val="24"/>
          <w:szCs w:val="24"/>
          <w:lang w:val="uk-UA" w:eastAsia="ru-RU"/>
        </w:rPr>
        <w:t xml:space="preserve">  озеленення ;</w:t>
      </w:r>
      <w:r w:rsidRPr="00FE5487">
        <w:rPr>
          <w:rFonts w:ascii="Times New Roman" w:eastAsia="Times New Roman" w:hAnsi="Times New Roman" w:cs="Times New Roman"/>
          <w:sz w:val="24"/>
          <w:szCs w:val="24"/>
          <w:lang w:val="uk-UA" w:eastAsia="ru-RU"/>
        </w:rPr>
        <w:t xml:space="preserve"> фарбування </w:t>
      </w:r>
      <w:r w:rsidR="002D2B49" w:rsidRPr="00FE5487">
        <w:rPr>
          <w:rFonts w:ascii="Times New Roman" w:eastAsia="Times New Roman" w:hAnsi="Times New Roman" w:cs="Times New Roman"/>
          <w:sz w:val="24"/>
          <w:szCs w:val="24"/>
          <w:lang w:val="uk-UA" w:eastAsia="ru-RU"/>
        </w:rPr>
        <w:t>обл</w:t>
      </w:r>
      <w:r w:rsidR="008D1977" w:rsidRPr="00FE5487">
        <w:rPr>
          <w:rFonts w:ascii="Times New Roman" w:eastAsia="Times New Roman" w:hAnsi="Times New Roman" w:cs="Times New Roman"/>
          <w:sz w:val="24"/>
          <w:szCs w:val="24"/>
          <w:lang w:val="uk-UA" w:eastAsia="ru-RU"/>
        </w:rPr>
        <w:t>аднання на ігрових майданчиках.</w:t>
      </w:r>
    </w:p>
    <w:p w:rsidR="00D23273" w:rsidRPr="00FE5487" w:rsidRDefault="00D23273" w:rsidP="00346B0F">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Залишились проблемні питання, які необхідно вирішити: </w:t>
      </w:r>
      <w:r w:rsidR="009A56B7" w:rsidRPr="00FE5487">
        <w:rPr>
          <w:rFonts w:ascii="Times New Roman" w:eastAsia="Times New Roman" w:hAnsi="Times New Roman" w:cs="Times New Roman"/>
          <w:sz w:val="24"/>
          <w:szCs w:val="24"/>
          <w:lang w:val="uk-UA" w:eastAsia="ru-RU"/>
        </w:rPr>
        <w:t xml:space="preserve"> поновити тверде покриття території , </w:t>
      </w:r>
      <w:r w:rsidRPr="00FE5487">
        <w:rPr>
          <w:rFonts w:ascii="Times New Roman" w:eastAsia="Times New Roman" w:hAnsi="Times New Roman" w:cs="Times New Roman"/>
          <w:sz w:val="24"/>
          <w:szCs w:val="24"/>
          <w:lang w:val="uk-UA" w:eastAsia="ru-RU"/>
        </w:rPr>
        <w:t xml:space="preserve">відремонтувати фасад </w:t>
      </w:r>
      <w:r w:rsidR="008D1977" w:rsidRPr="00FE5487">
        <w:rPr>
          <w:rFonts w:ascii="Times New Roman" w:eastAsia="Times New Roman" w:hAnsi="Times New Roman" w:cs="Times New Roman"/>
          <w:sz w:val="24"/>
          <w:szCs w:val="24"/>
          <w:lang w:val="uk-UA" w:eastAsia="ru-RU"/>
        </w:rPr>
        <w:t xml:space="preserve">будівлі, </w:t>
      </w:r>
      <w:r w:rsidRPr="00FE5487">
        <w:rPr>
          <w:rFonts w:ascii="Times New Roman" w:eastAsia="Times New Roman" w:hAnsi="Times New Roman" w:cs="Times New Roman"/>
          <w:sz w:val="24"/>
          <w:szCs w:val="24"/>
          <w:lang w:val="uk-UA" w:eastAsia="ru-RU"/>
        </w:rPr>
        <w:t xml:space="preserve"> поповнити дитячі майданчики малими</w:t>
      </w:r>
      <w:r w:rsidR="0081115A" w:rsidRPr="00FE5487">
        <w:rPr>
          <w:rFonts w:ascii="Times New Roman" w:eastAsia="Times New Roman" w:hAnsi="Times New Roman" w:cs="Times New Roman"/>
          <w:sz w:val="24"/>
          <w:szCs w:val="24"/>
          <w:lang w:val="uk-UA" w:eastAsia="ru-RU"/>
        </w:rPr>
        <w:t xml:space="preserve"> ігровими</w:t>
      </w:r>
      <w:r w:rsidRPr="00FE5487">
        <w:rPr>
          <w:rFonts w:ascii="Times New Roman" w:eastAsia="Times New Roman" w:hAnsi="Times New Roman" w:cs="Times New Roman"/>
          <w:sz w:val="24"/>
          <w:szCs w:val="24"/>
          <w:lang w:val="uk-UA" w:eastAsia="ru-RU"/>
        </w:rPr>
        <w:t xml:space="preserve"> формами</w:t>
      </w:r>
      <w:r w:rsidR="00B42338" w:rsidRPr="00FE5487">
        <w:rPr>
          <w:rFonts w:ascii="Times New Roman" w:eastAsia="Times New Roman" w:hAnsi="Times New Roman" w:cs="Times New Roman"/>
          <w:sz w:val="24"/>
          <w:szCs w:val="24"/>
          <w:lang w:val="uk-UA" w:eastAsia="ru-RU"/>
        </w:rPr>
        <w:t>.</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Утримання та влаштування будівлі на території закладу відповідає санітарним нормам устрою й утримання дитячих дошкільних закладів.</w:t>
      </w:r>
    </w:p>
    <w:p w:rsidR="00D23273" w:rsidRPr="00FE5487" w:rsidRDefault="00D23273" w:rsidP="00346B0F">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Технічний стан будівлі задовільний. </w:t>
      </w:r>
    </w:p>
    <w:p w:rsidR="003271E6" w:rsidRDefault="00D23273" w:rsidP="00603B7F">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Територі</w:t>
      </w:r>
      <w:r w:rsidR="00FC1E57" w:rsidRPr="00FE5487">
        <w:rPr>
          <w:rFonts w:ascii="Times New Roman" w:eastAsia="Times New Roman" w:hAnsi="Times New Roman" w:cs="Times New Roman"/>
          <w:sz w:val="24"/>
          <w:szCs w:val="24"/>
          <w:lang w:val="uk-UA" w:eastAsia="ru-RU"/>
        </w:rPr>
        <w:t xml:space="preserve">я закладу </w:t>
      </w:r>
      <w:r w:rsidRPr="00FE5487">
        <w:rPr>
          <w:rFonts w:ascii="Times New Roman" w:eastAsia="Times New Roman" w:hAnsi="Times New Roman" w:cs="Times New Roman"/>
          <w:sz w:val="24"/>
          <w:szCs w:val="24"/>
          <w:lang w:val="uk-UA" w:eastAsia="ru-RU"/>
        </w:rPr>
        <w:t xml:space="preserve"> достатньо озеленена, повністю огороджена. Ігрові та спортивний майданчики, обладнання підтримується у задовільному, безпечному стані</w:t>
      </w:r>
      <w:r w:rsidR="00FC1E57" w:rsidRPr="00FE5487">
        <w:rPr>
          <w:rFonts w:ascii="Times New Roman" w:eastAsia="Times New Roman" w:hAnsi="Times New Roman" w:cs="Times New Roman"/>
          <w:sz w:val="24"/>
          <w:szCs w:val="24"/>
          <w:lang w:val="uk-UA" w:eastAsia="ru-RU"/>
        </w:rPr>
        <w:t>. Пісок завозиться  перед літнім</w:t>
      </w:r>
      <w:r w:rsidRPr="00FE5487">
        <w:rPr>
          <w:rFonts w:ascii="Times New Roman" w:eastAsia="Times New Roman" w:hAnsi="Times New Roman" w:cs="Times New Roman"/>
          <w:sz w:val="24"/>
          <w:szCs w:val="24"/>
          <w:lang w:val="uk-UA" w:eastAsia="ru-RU"/>
        </w:rPr>
        <w:t xml:space="preserve"> період</w:t>
      </w:r>
      <w:r w:rsidR="00FC1E57" w:rsidRPr="00FE5487">
        <w:rPr>
          <w:rFonts w:ascii="Times New Roman" w:eastAsia="Times New Roman" w:hAnsi="Times New Roman" w:cs="Times New Roman"/>
          <w:sz w:val="24"/>
          <w:szCs w:val="24"/>
          <w:lang w:val="uk-UA" w:eastAsia="ru-RU"/>
        </w:rPr>
        <w:t>ом</w:t>
      </w:r>
      <w:r w:rsidRPr="00FE5487">
        <w:rPr>
          <w:rFonts w:ascii="Times New Roman" w:eastAsia="Times New Roman" w:hAnsi="Times New Roman" w:cs="Times New Roman"/>
          <w:sz w:val="24"/>
          <w:szCs w:val="24"/>
          <w:lang w:val="uk-UA" w:eastAsia="ru-RU"/>
        </w:rPr>
        <w:t>. Прибирання майданчиків і всієї території дошкільного закладу здійснюється щоденно. За потребою здійснюється викос трави, обрізка кущів, сушнику. Сміття прибирається у смітники та вивозиться по мірі заповнення.</w:t>
      </w:r>
    </w:p>
    <w:p w:rsidR="00FE5487" w:rsidRDefault="00FE5487" w:rsidP="00603B7F">
      <w:pPr>
        <w:spacing w:after="0" w:line="360" w:lineRule="auto"/>
        <w:ind w:firstLine="709"/>
        <w:jc w:val="both"/>
        <w:rPr>
          <w:rFonts w:ascii="Times New Roman" w:eastAsia="Times New Roman" w:hAnsi="Times New Roman" w:cs="Times New Roman"/>
          <w:sz w:val="24"/>
          <w:szCs w:val="24"/>
          <w:lang w:val="uk-UA" w:eastAsia="ru-RU"/>
        </w:rPr>
      </w:pPr>
    </w:p>
    <w:p w:rsidR="00FE5487" w:rsidRPr="00FE5487" w:rsidRDefault="00FE5487" w:rsidP="00603B7F">
      <w:pPr>
        <w:spacing w:after="0" w:line="360" w:lineRule="auto"/>
        <w:ind w:firstLine="709"/>
        <w:jc w:val="both"/>
        <w:rPr>
          <w:rFonts w:ascii="Times New Roman" w:eastAsia="Times New Roman" w:hAnsi="Times New Roman" w:cs="Times New Roman"/>
          <w:sz w:val="24"/>
          <w:szCs w:val="24"/>
          <w:lang w:val="uk-UA" w:eastAsia="ru-RU"/>
        </w:rPr>
      </w:pPr>
    </w:p>
    <w:p w:rsidR="00D23273" w:rsidRPr="00FE5487"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Робота з питань охорони праці</w:t>
      </w:r>
      <w:r w:rsidR="009A56B7" w:rsidRPr="00FE5487">
        <w:rPr>
          <w:rFonts w:ascii="Times New Roman" w:eastAsia="Times New Roman" w:hAnsi="Times New Roman" w:cs="Times New Roman"/>
          <w:b/>
          <w:sz w:val="24"/>
          <w:szCs w:val="24"/>
          <w:lang w:val="uk-UA" w:eastAsia="ru-RU"/>
        </w:rPr>
        <w:t>.</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Відповідно до вимог Закону України «Про охорону праці» адміністрація спільно з профспілковим комітетом працювали над впровадженням державної політики в галузі охорони праці.  Певна робота проводилась з дітьми та їх батьками щодо попередження дитячого травматизму. </w:t>
      </w:r>
      <w:r w:rsidR="008D1977" w:rsidRPr="00FE5487">
        <w:rPr>
          <w:rFonts w:ascii="Times New Roman" w:eastAsia="Times New Roman" w:hAnsi="Times New Roman" w:cs="Times New Roman"/>
          <w:sz w:val="24"/>
          <w:szCs w:val="24"/>
          <w:lang w:val="uk-UA" w:eastAsia="ru-RU"/>
        </w:rPr>
        <w:t>Протягом 2019</w:t>
      </w:r>
      <w:r w:rsidR="007843C2" w:rsidRPr="00FE5487">
        <w:rPr>
          <w:rFonts w:ascii="Times New Roman" w:eastAsia="Times New Roman" w:hAnsi="Times New Roman" w:cs="Times New Roman"/>
          <w:sz w:val="24"/>
          <w:szCs w:val="24"/>
          <w:lang w:val="uk-UA" w:eastAsia="ru-RU"/>
        </w:rPr>
        <w:t>-</w:t>
      </w:r>
      <w:r w:rsidR="008D1977" w:rsidRPr="00FE5487">
        <w:rPr>
          <w:rFonts w:ascii="Times New Roman" w:eastAsia="Times New Roman" w:hAnsi="Times New Roman" w:cs="Times New Roman"/>
          <w:sz w:val="24"/>
          <w:szCs w:val="24"/>
          <w:lang w:val="uk-UA" w:eastAsia="ru-RU"/>
        </w:rPr>
        <w:t xml:space="preserve">2020 </w:t>
      </w:r>
      <w:r w:rsidRPr="00FE5487">
        <w:rPr>
          <w:rFonts w:ascii="Times New Roman" w:eastAsia="Times New Roman" w:hAnsi="Times New Roman" w:cs="Times New Roman"/>
          <w:sz w:val="24"/>
          <w:szCs w:val="24"/>
          <w:lang w:val="uk-UA" w:eastAsia="ru-RU"/>
        </w:rPr>
        <w:t>навчального року</w:t>
      </w:r>
      <w:r w:rsidR="001353D1" w:rsidRPr="00FE5487">
        <w:rPr>
          <w:rFonts w:ascii="Times New Roman" w:eastAsia="Times New Roman" w:hAnsi="Times New Roman" w:cs="Times New Roman"/>
          <w:sz w:val="24"/>
          <w:szCs w:val="24"/>
          <w:lang w:val="uk-UA" w:eastAsia="ru-RU"/>
        </w:rPr>
        <w:t xml:space="preserve"> травматизму не було.</w:t>
      </w:r>
    </w:p>
    <w:p w:rsidR="00D23273" w:rsidRPr="00FE5487" w:rsidRDefault="008D1977" w:rsidP="00432379">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Впродовж 2019</w:t>
      </w:r>
      <w:r w:rsidR="007843C2" w:rsidRPr="00FE5487">
        <w:rPr>
          <w:rFonts w:ascii="Times New Roman" w:eastAsia="Times New Roman" w:hAnsi="Times New Roman" w:cs="Times New Roman"/>
          <w:sz w:val="24"/>
          <w:szCs w:val="24"/>
          <w:lang w:val="uk-UA" w:eastAsia="ru-RU"/>
        </w:rPr>
        <w:t>-</w:t>
      </w:r>
      <w:r w:rsidRPr="00FE5487">
        <w:rPr>
          <w:rFonts w:ascii="Times New Roman" w:eastAsia="Times New Roman" w:hAnsi="Times New Roman" w:cs="Times New Roman"/>
          <w:sz w:val="24"/>
          <w:szCs w:val="24"/>
          <w:lang w:val="uk-UA" w:eastAsia="ru-RU"/>
        </w:rPr>
        <w:t>2020</w:t>
      </w:r>
      <w:r w:rsidR="00D23273" w:rsidRPr="00FE5487">
        <w:rPr>
          <w:rFonts w:ascii="Times New Roman" w:eastAsia="Times New Roman" w:hAnsi="Times New Roman" w:cs="Times New Roman"/>
          <w:sz w:val="24"/>
          <w:szCs w:val="24"/>
          <w:lang w:val="uk-UA" w:eastAsia="ru-RU"/>
        </w:rPr>
        <w:t xml:space="preserve"> навчального року в дошкільному закладі проводилася відповідна робота з охорони праці:</w:t>
      </w:r>
      <w:r w:rsidR="00432379" w:rsidRPr="00FE5487">
        <w:rPr>
          <w:rFonts w:ascii="Times New Roman" w:eastAsia="Times New Roman" w:hAnsi="Times New Roman" w:cs="Times New Roman"/>
          <w:sz w:val="24"/>
          <w:szCs w:val="24"/>
          <w:lang w:val="uk-UA" w:eastAsia="ru-RU"/>
        </w:rPr>
        <w:t xml:space="preserve"> р</w:t>
      </w:r>
      <w:r w:rsidR="00D23273" w:rsidRPr="00FE5487">
        <w:rPr>
          <w:rFonts w:ascii="Times New Roman" w:eastAsia="Times New Roman" w:hAnsi="Times New Roman" w:cs="Times New Roman"/>
          <w:sz w:val="24"/>
          <w:szCs w:val="24"/>
          <w:lang w:val="uk-UA" w:eastAsia="ru-RU"/>
        </w:rPr>
        <w:t>озроблені та затверджені інструкції для працівників закладу з охорони праці;</w:t>
      </w:r>
      <w:r w:rsidR="005B269F"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інструктажі зі співробітниками</w:t>
      </w:r>
      <w:r w:rsidR="00603B7F" w:rsidRPr="00FE5487">
        <w:rPr>
          <w:rFonts w:ascii="Times New Roman" w:eastAsia="Times New Roman" w:hAnsi="Times New Roman" w:cs="Times New Roman"/>
          <w:sz w:val="24"/>
          <w:szCs w:val="24"/>
          <w:lang w:val="uk-UA" w:eastAsia="ru-RU"/>
        </w:rPr>
        <w:t xml:space="preserve"> проводяться</w:t>
      </w:r>
      <w:r w:rsidR="00D23273" w:rsidRPr="00FE5487">
        <w:rPr>
          <w:rFonts w:ascii="Times New Roman" w:eastAsia="Times New Roman" w:hAnsi="Times New Roman" w:cs="Times New Roman"/>
          <w:sz w:val="24"/>
          <w:szCs w:val="24"/>
          <w:lang w:val="uk-UA" w:eastAsia="ru-RU"/>
        </w:rPr>
        <w:t xml:space="preserve"> 2 рази на рік  та при вступі на роботу;</w:t>
      </w:r>
      <w:r w:rsidR="005B269F"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своєчасно проводилися обстеження ма</w:t>
      </w:r>
      <w:r w:rsidR="00432379" w:rsidRPr="00FE5487">
        <w:rPr>
          <w:rFonts w:ascii="Times New Roman" w:eastAsia="Times New Roman" w:hAnsi="Times New Roman" w:cs="Times New Roman"/>
          <w:sz w:val="24"/>
          <w:szCs w:val="24"/>
          <w:lang w:val="uk-UA" w:eastAsia="ru-RU"/>
        </w:rPr>
        <w:t>лих форм, спортивного майданчика</w:t>
      </w:r>
      <w:r w:rsidR="00D23273" w:rsidRPr="00FE5487">
        <w:rPr>
          <w:rFonts w:ascii="Times New Roman" w:eastAsia="Times New Roman" w:hAnsi="Times New Roman" w:cs="Times New Roman"/>
          <w:sz w:val="24"/>
          <w:szCs w:val="24"/>
          <w:lang w:val="uk-UA" w:eastAsia="ru-RU"/>
        </w:rPr>
        <w:t>, с</w:t>
      </w:r>
      <w:r w:rsidR="003D10A5" w:rsidRPr="00FE5487">
        <w:rPr>
          <w:rFonts w:ascii="Times New Roman" w:eastAsia="Times New Roman" w:hAnsi="Times New Roman" w:cs="Times New Roman"/>
          <w:sz w:val="24"/>
          <w:szCs w:val="24"/>
          <w:lang w:val="uk-UA" w:eastAsia="ru-RU"/>
        </w:rPr>
        <w:t xml:space="preserve">телі, тощо; </w:t>
      </w:r>
      <w:r w:rsidR="00747386" w:rsidRPr="00FE5487">
        <w:rPr>
          <w:rFonts w:ascii="Times New Roman" w:eastAsia="Times New Roman" w:hAnsi="Times New Roman" w:cs="Times New Roman"/>
          <w:sz w:val="24"/>
          <w:szCs w:val="24"/>
          <w:lang w:val="uk-UA" w:eastAsia="ru-RU"/>
        </w:rPr>
        <w:t>складаються та затверджуються акти-дозволи на випробування і перевірку на надійність спортінвентарю</w:t>
      </w:r>
      <w:r w:rsidR="00432379"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пе</w:t>
      </w:r>
      <w:r w:rsidR="00962729" w:rsidRPr="00FE5487">
        <w:rPr>
          <w:rFonts w:ascii="Times New Roman" w:eastAsia="Times New Roman" w:hAnsi="Times New Roman" w:cs="Times New Roman"/>
          <w:sz w:val="24"/>
          <w:szCs w:val="24"/>
          <w:lang w:val="uk-UA" w:eastAsia="ru-RU"/>
        </w:rPr>
        <w:t>ревірка закріплення меблів.</w:t>
      </w:r>
    </w:p>
    <w:p w:rsidR="00900C21" w:rsidRPr="00FE5487" w:rsidRDefault="004420B3" w:rsidP="00161AFB">
      <w:pPr>
        <w:spacing w:after="0" w:line="360"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Також ЗДО</w:t>
      </w:r>
      <w:r w:rsidR="00D23273" w:rsidRPr="00FE5487">
        <w:rPr>
          <w:rFonts w:ascii="Times New Roman" w:eastAsia="Times New Roman" w:hAnsi="Times New Roman" w:cs="Times New Roman"/>
          <w:sz w:val="24"/>
          <w:szCs w:val="24"/>
          <w:lang w:val="uk-UA" w:eastAsia="ru-RU"/>
        </w:rPr>
        <w:t xml:space="preserve"> забезпечений засобами індивідуального захисту та первинними засобами пожежогасіння.</w:t>
      </w:r>
      <w:r w:rsidR="009A56B7" w:rsidRPr="00FE5487">
        <w:rPr>
          <w:rFonts w:ascii="Times New Roman" w:eastAsia="Times New Roman" w:hAnsi="Times New Roman" w:cs="Times New Roman"/>
          <w:sz w:val="24"/>
          <w:szCs w:val="24"/>
          <w:lang w:val="uk-UA" w:eastAsia="ru-RU"/>
        </w:rPr>
        <w:t xml:space="preserve"> В наявності </w:t>
      </w:r>
      <w:r w:rsidR="003D10A5" w:rsidRPr="00FE5487">
        <w:rPr>
          <w:rFonts w:ascii="Times New Roman" w:eastAsia="Times New Roman" w:hAnsi="Times New Roman" w:cs="Times New Roman"/>
          <w:sz w:val="24"/>
          <w:szCs w:val="24"/>
          <w:lang w:val="uk-UA" w:eastAsia="ru-RU"/>
        </w:rPr>
        <w:t xml:space="preserve"> по</w:t>
      </w:r>
      <w:r w:rsidRPr="00FE5487">
        <w:rPr>
          <w:rFonts w:ascii="Times New Roman" w:eastAsia="Times New Roman" w:hAnsi="Times New Roman" w:cs="Times New Roman"/>
          <w:sz w:val="24"/>
          <w:szCs w:val="24"/>
          <w:lang w:val="uk-UA" w:eastAsia="ru-RU"/>
        </w:rPr>
        <w:t>жежний щит з обладнанням, 16</w:t>
      </w:r>
      <w:r w:rsidR="003D10A5" w:rsidRPr="00FE5487">
        <w:rPr>
          <w:rFonts w:ascii="Times New Roman" w:eastAsia="Times New Roman" w:hAnsi="Times New Roman" w:cs="Times New Roman"/>
          <w:sz w:val="24"/>
          <w:szCs w:val="24"/>
          <w:lang w:val="uk-UA" w:eastAsia="ru-RU"/>
        </w:rPr>
        <w:t xml:space="preserve"> вогнегасників.</w:t>
      </w:r>
      <w:r w:rsidR="00B34C5C"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 xml:space="preserve">Плани евакуації на випадок пожежі знаходиться на видному місці ( на </w:t>
      </w:r>
      <w:r w:rsidR="00962729" w:rsidRPr="00FE5487">
        <w:rPr>
          <w:rFonts w:ascii="Times New Roman" w:eastAsia="Times New Roman" w:hAnsi="Times New Roman" w:cs="Times New Roman"/>
          <w:sz w:val="24"/>
          <w:szCs w:val="24"/>
          <w:lang w:val="uk-UA" w:eastAsia="ru-RU"/>
        </w:rPr>
        <w:t>1 та 2 поверсі</w:t>
      </w:r>
      <w:r w:rsidR="00D23273" w:rsidRPr="00FE5487">
        <w:rPr>
          <w:rFonts w:ascii="Times New Roman" w:eastAsia="Times New Roman" w:hAnsi="Times New Roman" w:cs="Times New Roman"/>
          <w:sz w:val="24"/>
          <w:szCs w:val="24"/>
          <w:lang w:val="uk-UA" w:eastAsia="ru-RU"/>
        </w:rPr>
        <w:t>).</w:t>
      </w:r>
    </w:p>
    <w:p w:rsidR="00D23273" w:rsidRPr="00FE5487" w:rsidRDefault="00D23273" w:rsidP="00C44F41">
      <w:pPr>
        <w:widowControl w:val="0"/>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Результати перевірок виконання вимог із питань охорони праці, техніки безпеки, протипожежної безпеки розглядались на виробничих нарадах, педрадах, зборах.</w:t>
      </w:r>
    </w:p>
    <w:p w:rsidR="00D23273" w:rsidRPr="00FE5487"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Водночас основною проблемою з охорони праці залишається питання фінансування. Відсутність належного фінансування заходів з охорони праці не дозволяє повноцінно виконувати вимоги чинного законодавства з охорони праці. </w:t>
      </w:r>
    </w:p>
    <w:p w:rsidR="00D23273" w:rsidRPr="00FE5487"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FE5487">
        <w:rPr>
          <w:rFonts w:ascii="Times New Roman" w:eastAsia="Times New Roman" w:hAnsi="Times New Roman" w:cs="Times New Roman"/>
          <w:b/>
          <w:sz w:val="24"/>
          <w:szCs w:val="24"/>
          <w:lang w:val="uk-UA" w:eastAsia="ru-RU"/>
        </w:rPr>
        <w:t>Аналіз заходів щодо охорони життя і здоров’я дітей та запобіганню дитячого травматизму</w:t>
      </w:r>
    </w:p>
    <w:p w:rsidR="000B7846" w:rsidRPr="00FE5487" w:rsidRDefault="00D23273" w:rsidP="005B2B33">
      <w:pPr>
        <w:spacing w:after="0" w:line="360" w:lineRule="auto"/>
        <w:ind w:firstLine="709"/>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За результатами внутрішнього контролю за станом роботи з охорони життя та здоров’я дітей, запобігання дитячого травматизму в дошкільному закладі було зроблено наступне:</w:t>
      </w:r>
    </w:p>
    <w:p w:rsidR="000B7846" w:rsidRPr="00FE5487" w:rsidRDefault="000B7846" w:rsidP="004420B3">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систематично проводились інструктажі</w:t>
      </w:r>
      <w:r w:rsidR="004420B3" w:rsidRPr="00FE5487">
        <w:rPr>
          <w:rFonts w:ascii="Times New Roman" w:eastAsia="Times New Roman" w:hAnsi="Times New Roman" w:cs="Times New Roman"/>
          <w:sz w:val="24"/>
          <w:szCs w:val="24"/>
          <w:lang w:val="uk-UA" w:eastAsia="ru-RU"/>
        </w:rPr>
        <w:t xml:space="preserve"> працівників ЗДО</w:t>
      </w:r>
      <w:r w:rsidR="00D23273" w:rsidRPr="00FE5487">
        <w:rPr>
          <w:rFonts w:ascii="Times New Roman" w:eastAsia="Times New Roman" w:hAnsi="Times New Roman" w:cs="Times New Roman"/>
          <w:sz w:val="24"/>
          <w:szCs w:val="24"/>
          <w:lang w:val="uk-UA" w:eastAsia="ru-RU"/>
        </w:rPr>
        <w:t>;</w:t>
      </w:r>
    </w:p>
    <w:p w:rsidR="000B7846" w:rsidRPr="00FE5487" w:rsidRDefault="000B7846" w:rsidP="004420B3">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складено паспорт здоров’я дошкільників в усіх вікових групах;</w:t>
      </w:r>
    </w:p>
    <w:p w:rsidR="000B7846" w:rsidRPr="00FE5487" w:rsidRDefault="000B7846" w:rsidP="001C6A68">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w:t>
      </w:r>
      <w:r w:rsidR="00D23273" w:rsidRPr="00FE5487">
        <w:rPr>
          <w:rFonts w:ascii="Times New Roman" w:eastAsia="Times New Roman" w:hAnsi="Times New Roman" w:cs="Times New Roman"/>
          <w:sz w:val="24"/>
          <w:szCs w:val="24"/>
          <w:lang w:val="uk-UA" w:eastAsia="ru-RU"/>
        </w:rPr>
        <w:t>забезпечено санітарно-гігієнічні умови в групах( достатнє освітлення, відповідність меблів зросту</w:t>
      </w:r>
      <w:r w:rsidR="00F356D1" w:rsidRPr="00FE5487">
        <w:rPr>
          <w:rFonts w:ascii="Times New Roman" w:eastAsia="Times New Roman" w:hAnsi="Times New Roman" w:cs="Times New Roman"/>
          <w:sz w:val="24"/>
          <w:szCs w:val="24"/>
          <w:lang w:val="uk-UA" w:eastAsia="ru-RU"/>
        </w:rPr>
        <w:t xml:space="preserve"> дітей</w:t>
      </w:r>
      <w:r w:rsidR="00D23273" w:rsidRPr="00FE5487">
        <w:rPr>
          <w:rFonts w:ascii="Times New Roman" w:eastAsia="Times New Roman" w:hAnsi="Times New Roman" w:cs="Times New Roman"/>
          <w:sz w:val="24"/>
          <w:szCs w:val="24"/>
          <w:lang w:val="uk-UA" w:eastAsia="ru-RU"/>
        </w:rPr>
        <w:t>, провітрювання</w:t>
      </w:r>
      <w:r w:rsidR="00F356D1" w:rsidRPr="00FE5487">
        <w:rPr>
          <w:rFonts w:ascii="Times New Roman" w:eastAsia="Times New Roman" w:hAnsi="Times New Roman" w:cs="Times New Roman"/>
          <w:sz w:val="24"/>
          <w:szCs w:val="24"/>
          <w:lang w:val="uk-UA" w:eastAsia="ru-RU"/>
        </w:rPr>
        <w:t xml:space="preserve"> приміщень</w:t>
      </w:r>
      <w:r w:rsidR="00D23273" w:rsidRPr="00FE5487">
        <w:rPr>
          <w:rFonts w:ascii="Times New Roman" w:eastAsia="Times New Roman" w:hAnsi="Times New Roman" w:cs="Times New Roman"/>
          <w:sz w:val="24"/>
          <w:szCs w:val="24"/>
          <w:lang w:val="uk-UA" w:eastAsia="ru-RU"/>
        </w:rPr>
        <w:t>, вологе прибирання);</w:t>
      </w:r>
    </w:p>
    <w:p w:rsidR="00D23273" w:rsidRPr="00FE5487" w:rsidRDefault="000B7846" w:rsidP="001C6A68">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w:t>
      </w:r>
      <w:r w:rsidR="00F356D1" w:rsidRPr="00FE5487">
        <w:rPr>
          <w:rFonts w:ascii="Times New Roman" w:eastAsia="Times New Roman" w:hAnsi="Times New Roman" w:cs="Times New Roman"/>
          <w:sz w:val="24"/>
          <w:szCs w:val="24"/>
          <w:lang w:val="uk-UA" w:eastAsia="ru-RU"/>
        </w:rPr>
        <w:t xml:space="preserve">випускались </w:t>
      </w:r>
      <w:r w:rsidR="00D23273" w:rsidRPr="00FE5487">
        <w:rPr>
          <w:rFonts w:ascii="Times New Roman" w:eastAsia="Times New Roman" w:hAnsi="Times New Roman" w:cs="Times New Roman"/>
          <w:sz w:val="24"/>
          <w:szCs w:val="24"/>
          <w:lang w:val="uk-UA" w:eastAsia="ru-RU"/>
        </w:rPr>
        <w:t xml:space="preserve"> інформаційні листи для батьків з питань охорони життя і здоров’я дітей;</w:t>
      </w:r>
    </w:p>
    <w:p w:rsidR="00D23273" w:rsidRPr="00FE5487" w:rsidRDefault="000B7846" w:rsidP="00122C25">
      <w:pPr>
        <w:tabs>
          <w:tab w:val="left" w:pos="709"/>
        </w:tabs>
        <w:spacing w:after="0" w:line="360" w:lineRule="auto"/>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w:t>
      </w:r>
      <w:r w:rsidR="00122C25" w:rsidRPr="00FE5487">
        <w:rPr>
          <w:rFonts w:ascii="Times New Roman" w:eastAsia="Times New Roman" w:hAnsi="Times New Roman" w:cs="Times New Roman"/>
          <w:sz w:val="24"/>
          <w:szCs w:val="24"/>
          <w:lang w:val="uk-UA" w:eastAsia="ru-RU"/>
        </w:rPr>
        <w:t>поповнювалось інформаційно-методичне</w:t>
      </w:r>
      <w:r w:rsidR="00D23273" w:rsidRPr="00FE5487">
        <w:rPr>
          <w:rFonts w:ascii="Times New Roman" w:eastAsia="Times New Roman" w:hAnsi="Times New Roman" w:cs="Times New Roman"/>
          <w:sz w:val="24"/>
          <w:szCs w:val="24"/>
          <w:lang w:val="uk-UA" w:eastAsia="ru-RU"/>
        </w:rPr>
        <w:t xml:space="preserve"> забезпечення з таких розділів як: дорожньо-транспортний травматизм,  інфекційні хвороби, небезпечні предмети, пожежна безпека, безпека в побуті, особиста гігієна та здоровий спосіб життя, безпека життєдіяльності під час відпочинку в літній період;</w:t>
      </w:r>
    </w:p>
    <w:p w:rsidR="00D23273" w:rsidRPr="00FE5487" w:rsidRDefault="000B7846" w:rsidP="00122C25">
      <w:pPr>
        <w:tabs>
          <w:tab w:val="left" w:pos="709"/>
        </w:tabs>
        <w:spacing w:after="0" w:line="360" w:lineRule="auto"/>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lastRenderedPageBreak/>
        <w:t xml:space="preserve"> - </w:t>
      </w:r>
      <w:r w:rsidR="00D23273" w:rsidRPr="00FE5487">
        <w:rPr>
          <w:rFonts w:ascii="Times New Roman" w:eastAsia="Times New Roman" w:hAnsi="Times New Roman" w:cs="Times New Roman"/>
          <w:sz w:val="24"/>
          <w:szCs w:val="24"/>
          <w:lang w:val="uk-UA" w:eastAsia="ru-RU"/>
        </w:rPr>
        <w:t>продовжувалося створення умов щодо роботи з дітьми: обладнання куточків в групах по дорожньо-транспортному травматизму, пожежних куточків;</w:t>
      </w:r>
    </w:p>
    <w:p w:rsidR="00D23273" w:rsidRPr="00FE5487" w:rsidRDefault="000B7846" w:rsidP="00122C25">
      <w:pPr>
        <w:tabs>
          <w:tab w:val="left" w:pos="709"/>
        </w:tabs>
        <w:spacing w:after="0" w:line="360" w:lineRule="auto"/>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        - </w:t>
      </w:r>
      <w:r w:rsidR="00D23273" w:rsidRPr="00FE5487">
        <w:rPr>
          <w:rFonts w:ascii="Times New Roman" w:eastAsia="Times New Roman" w:hAnsi="Times New Roman" w:cs="Times New Roman"/>
          <w:sz w:val="24"/>
          <w:szCs w:val="24"/>
          <w:lang w:val="uk-UA" w:eastAsia="ru-RU"/>
        </w:rPr>
        <w:t>систематично проводились консультації для б</w:t>
      </w:r>
      <w:r w:rsidR="00603B7F" w:rsidRPr="00FE5487">
        <w:rPr>
          <w:rFonts w:ascii="Times New Roman" w:eastAsia="Times New Roman" w:hAnsi="Times New Roman" w:cs="Times New Roman"/>
          <w:sz w:val="24"/>
          <w:szCs w:val="24"/>
          <w:lang w:val="uk-UA" w:eastAsia="ru-RU"/>
        </w:rPr>
        <w:t xml:space="preserve">атьків, зроблені контейнери - накопичувачі з ОБЖД </w:t>
      </w:r>
      <w:r w:rsidR="00D23273" w:rsidRPr="00FE5487">
        <w:rPr>
          <w:rFonts w:ascii="Times New Roman" w:eastAsia="Times New Roman" w:hAnsi="Times New Roman" w:cs="Times New Roman"/>
          <w:sz w:val="24"/>
          <w:szCs w:val="24"/>
          <w:lang w:val="uk-UA" w:eastAsia="ru-RU"/>
        </w:rPr>
        <w:t>, по</w:t>
      </w:r>
      <w:r w:rsidR="00122C25" w:rsidRPr="00FE5487">
        <w:rPr>
          <w:rFonts w:ascii="Times New Roman" w:eastAsia="Times New Roman" w:hAnsi="Times New Roman" w:cs="Times New Roman"/>
          <w:sz w:val="24"/>
          <w:szCs w:val="24"/>
          <w:lang w:val="uk-UA" w:eastAsia="ru-RU"/>
        </w:rPr>
        <w:t>повнена база наочної інформації.</w:t>
      </w:r>
    </w:p>
    <w:p w:rsidR="00D23273" w:rsidRPr="00FE5487" w:rsidRDefault="00D23273" w:rsidP="00432379">
      <w:pPr>
        <w:spacing w:after="0" w:line="360" w:lineRule="auto"/>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Вжиті заходи щодо запобігання дитячого травматизму:</w:t>
      </w:r>
    </w:p>
    <w:p w:rsidR="00D23273" w:rsidRPr="00FE5487" w:rsidRDefault="00D23273" w:rsidP="00432379">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Робота з педагогами:</w:t>
      </w:r>
    </w:p>
    <w:p w:rsidR="00D23273" w:rsidRPr="00FE5487" w:rsidRDefault="00432379" w:rsidP="00432379">
      <w:pPr>
        <w:spacing w:after="0" w:line="360" w:lineRule="auto"/>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1.</w:t>
      </w:r>
      <w:r w:rsidR="00D23273" w:rsidRPr="00FE5487">
        <w:rPr>
          <w:rFonts w:ascii="Times New Roman" w:eastAsia="Times New Roman" w:hAnsi="Times New Roman" w:cs="Times New Roman"/>
          <w:sz w:val="24"/>
          <w:szCs w:val="24"/>
          <w:lang w:val="uk-UA" w:eastAsia="ru-RU"/>
        </w:rPr>
        <w:t>З метою запобігання нещасним випадкам та збереження здоров’я кожного вихованця систематично проводилися інструктажі та вівся контроль за дотриманням техніки безпеки у групах та ділянках дошкільного закладу.</w:t>
      </w:r>
    </w:p>
    <w:p w:rsidR="00D23273" w:rsidRPr="00FE5487" w:rsidRDefault="00432379" w:rsidP="00432379">
      <w:pPr>
        <w:spacing w:after="0" w:line="360" w:lineRule="auto"/>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2.</w:t>
      </w:r>
      <w:r w:rsidR="00122C25" w:rsidRPr="00FE5487">
        <w:rPr>
          <w:rFonts w:ascii="Times New Roman" w:eastAsia="Times New Roman" w:hAnsi="Times New Roman" w:cs="Times New Roman"/>
          <w:sz w:val="24"/>
          <w:szCs w:val="24"/>
          <w:lang w:val="uk-UA" w:eastAsia="ru-RU"/>
        </w:rPr>
        <w:t>Опрацьовувалась педагогічна та методична</w:t>
      </w:r>
      <w:r w:rsidR="00D23273" w:rsidRPr="00FE5487">
        <w:rPr>
          <w:rFonts w:ascii="Times New Roman" w:eastAsia="Times New Roman" w:hAnsi="Times New Roman" w:cs="Times New Roman"/>
          <w:sz w:val="24"/>
          <w:szCs w:val="24"/>
          <w:lang w:val="uk-UA" w:eastAsia="ru-RU"/>
        </w:rPr>
        <w:t xml:space="preserve"> літератури з даного питання з новими педагогами та на педагогічній годині.</w:t>
      </w:r>
    </w:p>
    <w:p w:rsidR="00D23273" w:rsidRPr="00FE5487" w:rsidRDefault="00432379" w:rsidP="00432379">
      <w:pPr>
        <w:spacing w:after="0" w:line="360" w:lineRule="auto"/>
        <w:contextualSpacing/>
        <w:jc w:val="both"/>
        <w:rPr>
          <w:rFonts w:ascii="Times New Roman" w:eastAsia="Times New Roman" w:hAnsi="Times New Roman" w:cs="Times New Roman"/>
          <w:color w:val="000000" w:themeColor="text1"/>
          <w:sz w:val="24"/>
          <w:szCs w:val="24"/>
          <w:highlight w:val="yellow"/>
          <w:lang w:val="uk-UA" w:eastAsia="ru-RU"/>
        </w:rPr>
      </w:pPr>
      <w:r w:rsidRPr="00FE5487">
        <w:rPr>
          <w:rFonts w:ascii="Times New Roman" w:eastAsia="Times New Roman" w:hAnsi="Times New Roman" w:cs="Times New Roman"/>
          <w:sz w:val="24"/>
          <w:szCs w:val="24"/>
          <w:lang w:val="uk-UA" w:eastAsia="ru-RU"/>
        </w:rPr>
        <w:t>3.</w:t>
      </w:r>
      <w:r w:rsidR="00122C25" w:rsidRPr="00FE5487">
        <w:rPr>
          <w:rFonts w:ascii="Times New Roman" w:eastAsia="Times New Roman" w:hAnsi="Times New Roman" w:cs="Times New Roman"/>
          <w:color w:val="000000" w:themeColor="text1"/>
          <w:sz w:val="24"/>
          <w:szCs w:val="24"/>
          <w:lang w:val="uk-UA" w:eastAsia="ru-RU"/>
        </w:rPr>
        <w:t>Оновлювалися  дидактичні</w:t>
      </w:r>
      <w:r w:rsidR="005B269F" w:rsidRPr="00FE5487">
        <w:rPr>
          <w:rFonts w:ascii="Times New Roman" w:eastAsia="Times New Roman" w:hAnsi="Times New Roman" w:cs="Times New Roman"/>
          <w:color w:val="000000" w:themeColor="text1"/>
          <w:sz w:val="24"/>
          <w:szCs w:val="24"/>
          <w:lang w:val="uk-UA" w:eastAsia="ru-RU"/>
        </w:rPr>
        <w:t xml:space="preserve"> </w:t>
      </w:r>
      <w:r w:rsidR="00122C25" w:rsidRPr="00FE5487">
        <w:rPr>
          <w:rFonts w:ascii="Times New Roman" w:eastAsia="Times New Roman" w:hAnsi="Times New Roman" w:cs="Times New Roman"/>
          <w:color w:val="000000" w:themeColor="text1"/>
          <w:sz w:val="24"/>
          <w:szCs w:val="24"/>
          <w:lang w:val="uk-UA" w:eastAsia="ru-RU"/>
        </w:rPr>
        <w:t>та сюжетно-рольові</w:t>
      </w:r>
      <w:r w:rsidR="005B269F" w:rsidRPr="00FE5487">
        <w:rPr>
          <w:rFonts w:ascii="Times New Roman" w:eastAsia="Times New Roman" w:hAnsi="Times New Roman" w:cs="Times New Roman"/>
          <w:color w:val="000000" w:themeColor="text1"/>
          <w:sz w:val="24"/>
          <w:szCs w:val="24"/>
          <w:lang w:val="uk-UA" w:eastAsia="ru-RU"/>
        </w:rPr>
        <w:t xml:space="preserve"> </w:t>
      </w:r>
      <w:r w:rsidR="00122C25" w:rsidRPr="00FE5487">
        <w:rPr>
          <w:rFonts w:ascii="Times New Roman" w:eastAsia="Times New Roman" w:hAnsi="Times New Roman" w:cs="Times New Roman"/>
          <w:color w:val="000000" w:themeColor="text1"/>
          <w:sz w:val="24"/>
          <w:szCs w:val="24"/>
          <w:lang w:val="uk-UA" w:eastAsia="ru-RU"/>
        </w:rPr>
        <w:t>ігри</w:t>
      </w:r>
      <w:r w:rsidR="00275B4E" w:rsidRPr="00FE5487">
        <w:rPr>
          <w:rFonts w:ascii="Times New Roman" w:eastAsia="Times New Roman" w:hAnsi="Times New Roman" w:cs="Times New Roman"/>
          <w:color w:val="000000" w:themeColor="text1"/>
          <w:sz w:val="24"/>
          <w:szCs w:val="24"/>
          <w:lang w:val="uk-UA" w:eastAsia="ru-RU"/>
        </w:rPr>
        <w:t>.</w:t>
      </w:r>
    </w:p>
    <w:p w:rsidR="00AD10E7" w:rsidRPr="00FE5487" w:rsidRDefault="00D23273" w:rsidP="00275B4E">
      <w:pPr>
        <w:spacing w:after="0" w:line="360" w:lineRule="auto"/>
        <w:ind w:firstLine="709"/>
        <w:contextualSpacing/>
        <w:jc w:val="both"/>
        <w:rPr>
          <w:rFonts w:ascii="Times New Roman" w:eastAsia="Times New Roman" w:hAnsi="Times New Roman" w:cs="Times New Roman"/>
          <w:color w:val="000000" w:themeColor="text1"/>
          <w:sz w:val="24"/>
          <w:szCs w:val="24"/>
          <w:highlight w:val="yellow"/>
          <w:lang w:val="uk-UA" w:eastAsia="ru-RU"/>
        </w:rPr>
      </w:pPr>
      <w:r w:rsidRPr="00FE5487">
        <w:rPr>
          <w:rFonts w:ascii="Times New Roman" w:eastAsia="Times New Roman" w:hAnsi="Times New Roman" w:cs="Times New Roman"/>
          <w:color w:val="000000" w:themeColor="text1"/>
          <w:sz w:val="24"/>
          <w:szCs w:val="24"/>
          <w:lang w:val="uk-UA" w:eastAsia="ru-RU"/>
        </w:rPr>
        <w:t>Робота з батьками:</w:t>
      </w:r>
      <w:r w:rsidR="005B269F" w:rsidRPr="00FE5487">
        <w:rPr>
          <w:rFonts w:ascii="Times New Roman" w:eastAsia="Times New Roman" w:hAnsi="Times New Roman" w:cs="Times New Roman"/>
          <w:color w:val="000000" w:themeColor="text1"/>
          <w:sz w:val="24"/>
          <w:szCs w:val="24"/>
          <w:lang w:val="uk-UA" w:eastAsia="ru-RU"/>
        </w:rPr>
        <w:t xml:space="preserve"> </w:t>
      </w:r>
      <w:r w:rsidR="00275B4E" w:rsidRPr="00FE5487">
        <w:rPr>
          <w:rFonts w:ascii="Times New Roman" w:eastAsia="Times New Roman" w:hAnsi="Times New Roman" w:cs="Times New Roman"/>
          <w:color w:val="000000" w:themeColor="text1"/>
          <w:sz w:val="24"/>
          <w:szCs w:val="24"/>
          <w:lang w:val="uk-UA" w:eastAsia="ru-RU"/>
        </w:rPr>
        <w:t>проводились к</w:t>
      </w:r>
      <w:r w:rsidRPr="00FE5487">
        <w:rPr>
          <w:rFonts w:ascii="Times New Roman" w:eastAsia="Times New Roman" w:hAnsi="Times New Roman" w:cs="Times New Roman"/>
          <w:color w:val="000000" w:themeColor="text1"/>
          <w:sz w:val="24"/>
          <w:szCs w:val="24"/>
          <w:lang w:val="uk-UA" w:eastAsia="ru-RU"/>
        </w:rPr>
        <w:t>онсультації</w:t>
      </w:r>
      <w:r w:rsidR="00275B4E" w:rsidRPr="00FE5487">
        <w:rPr>
          <w:rFonts w:ascii="Times New Roman" w:eastAsia="Times New Roman" w:hAnsi="Times New Roman" w:cs="Times New Roman"/>
          <w:color w:val="000000" w:themeColor="text1"/>
          <w:sz w:val="24"/>
          <w:szCs w:val="24"/>
          <w:lang w:val="uk-UA" w:eastAsia="ru-RU"/>
        </w:rPr>
        <w:t xml:space="preserve">, друкувались </w:t>
      </w:r>
      <w:r w:rsidR="00275B4E" w:rsidRPr="00FE5487">
        <w:rPr>
          <w:rFonts w:ascii="Georgia" w:hAnsi="Georgia"/>
          <w:color w:val="000000" w:themeColor="text1"/>
          <w:sz w:val="24"/>
          <w:szCs w:val="24"/>
          <w:shd w:val="clear" w:color="auto" w:fill="FFFFFF"/>
          <w:lang w:val="uk-UA"/>
        </w:rPr>
        <w:t xml:space="preserve"> пам’ятки, </w:t>
      </w:r>
      <w:r w:rsidR="00275B4E" w:rsidRPr="00FE5487">
        <w:rPr>
          <w:rFonts w:ascii="Times New Roman" w:eastAsia="Times New Roman" w:hAnsi="Times New Roman" w:cs="Times New Roman"/>
          <w:color w:val="000000" w:themeColor="text1"/>
          <w:sz w:val="24"/>
          <w:szCs w:val="24"/>
          <w:lang w:val="uk-UA" w:eastAsia="ru-RU"/>
        </w:rPr>
        <w:t xml:space="preserve"> батьки залучались</w:t>
      </w:r>
      <w:r w:rsidRPr="00FE5487">
        <w:rPr>
          <w:rFonts w:ascii="Times New Roman" w:eastAsia="Times New Roman" w:hAnsi="Times New Roman" w:cs="Times New Roman"/>
          <w:color w:val="000000" w:themeColor="text1"/>
          <w:sz w:val="24"/>
          <w:szCs w:val="24"/>
          <w:lang w:val="uk-UA" w:eastAsia="ru-RU"/>
        </w:rPr>
        <w:t xml:space="preserve"> до вистав</w:t>
      </w:r>
      <w:r w:rsidR="004C0E23" w:rsidRPr="00FE5487">
        <w:rPr>
          <w:rFonts w:ascii="Times New Roman" w:eastAsia="Times New Roman" w:hAnsi="Times New Roman" w:cs="Times New Roman"/>
          <w:color w:val="000000" w:themeColor="text1"/>
          <w:sz w:val="24"/>
          <w:szCs w:val="24"/>
          <w:lang w:val="uk-UA" w:eastAsia="ru-RU"/>
        </w:rPr>
        <w:t xml:space="preserve">ок </w:t>
      </w:r>
      <w:r w:rsidRPr="00FE5487">
        <w:rPr>
          <w:rFonts w:ascii="Times New Roman" w:eastAsia="Times New Roman" w:hAnsi="Times New Roman" w:cs="Times New Roman"/>
          <w:color w:val="000000" w:themeColor="text1"/>
          <w:sz w:val="24"/>
          <w:szCs w:val="24"/>
          <w:lang w:val="uk-UA" w:eastAsia="ru-RU"/>
        </w:rPr>
        <w:t xml:space="preserve"> дитячих малюнків,</w:t>
      </w:r>
      <w:r w:rsidR="008D1977" w:rsidRPr="00FE5487">
        <w:rPr>
          <w:rFonts w:ascii="Times New Roman" w:eastAsia="Times New Roman" w:hAnsi="Times New Roman" w:cs="Times New Roman"/>
          <w:color w:val="000000" w:themeColor="text1"/>
          <w:sz w:val="24"/>
          <w:szCs w:val="24"/>
          <w:lang w:val="uk-UA" w:eastAsia="ru-RU"/>
        </w:rPr>
        <w:t xml:space="preserve"> </w:t>
      </w:r>
      <w:r w:rsidR="00B12651" w:rsidRPr="00FE5487">
        <w:rPr>
          <w:rFonts w:ascii="Times New Roman" w:eastAsia="Times New Roman" w:hAnsi="Times New Roman" w:cs="Times New Roman"/>
          <w:color w:val="000000" w:themeColor="text1"/>
          <w:sz w:val="24"/>
          <w:szCs w:val="24"/>
          <w:lang w:val="uk-UA" w:eastAsia="ru-RU"/>
        </w:rPr>
        <w:t>поробок</w:t>
      </w:r>
      <w:r w:rsidR="00275B4E" w:rsidRPr="00FE5487">
        <w:rPr>
          <w:rFonts w:ascii="Times New Roman" w:eastAsia="Times New Roman" w:hAnsi="Times New Roman" w:cs="Times New Roman"/>
          <w:color w:val="000000" w:themeColor="text1"/>
          <w:sz w:val="24"/>
          <w:szCs w:val="24"/>
          <w:lang w:val="uk-UA" w:eastAsia="ru-RU"/>
        </w:rPr>
        <w:t xml:space="preserve">. </w:t>
      </w:r>
      <w:r w:rsidRPr="00FE5487">
        <w:rPr>
          <w:rFonts w:ascii="Times New Roman" w:eastAsia="Times New Roman" w:hAnsi="Times New Roman" w:cs="Times New Roman"/>
          <w:sz w:val="24"/>
          <w:szCs w:val="24"/>
          <w:lang w:val="uk-UA" w:eastAsia="ru-RU"/>
        </w:rPr>
        <w:t>Були включені в порядок денний групових батьківських зборів питання щодо охорони життя та попередження дитячого травматизму, дотримування навичок здорового способу життя.</w:t>
      </w:r>
    </w:p>
    <w:p w:rsidR="00B34C5C" w:rsidRPr="00FE5487" w:rsidRDefault="00B34C5C" w:rsidP="00FE5487">
      <w:pPr>
        <w:spacing w:after="0" w:line="312" w:lineRule="auto"/>
        <w:ind w:firstLine="709"/>
        <w:contextualSpacing/>
        <w:rPr>
          <w:rFonts w:ascii="Times New Roman" w:eastAsia="Times New Roman" w:hAnsi="Times New Roman" w:cs="Times New Roman"/>
          <w:b/>
          <w:sz w:val="24"/>
          <w:szCs w:val="24"/>
          <w:lang w:val="uk-UA" w:eastAsia="ru-RU"/>
        </w:rPr>
      </w:pPr>
    </w:p>
    <w:p w:rsidR="00D23273" w:rsidRPr="00FE5487" w:rsidRDefault="00FE5487" w:rsidP="00FE5487">
      <w:pPr>
        <w:spacing w:after="0" w:line="312" w:lineRule="auto"/>
        <w:ind w:firstLine="709"/>
        <w:contextualSpacing/>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D23273" w:rsidRPr="00FE5487">
        <w:rPr>
          <w:rFonts w:ascii="Times New Roman" w:eastAsia="Times New Roman" w:hAnsi="Times New Roman" w:cs="Times New Roman"/>
          <w:b/>
          <w:sz w:val="24"/>
          <w:szCs w:val="24"/>
          <w:lang w:val="uk-UA" w:eastAsia="ru-RU"/>
        </w:rPr>
        <w:t>Загальні висновки</w:t>
      </w:r>
    </w:p>
    <w:p w:rsidR="00D23273" w:rsidRPr="00FE5487" w:rsidRDefault="00D23273" w:rsidP="00953B2A">
      <w:pPr>
        <w:spacing w:after="0" w:line="312"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 xml:space="preserve">Протягом року робота колективу </w:t>
      </w:r>
      <w:r w:rsidR="00B34C5C" w:rsidRPr="00FE5487">
        <w:rPr>
          <w:rFonts w:ascii="Times New Roman" w:eastAsia="Times New Roman" w:hAnsi="Times New Roman" w:cs="Times New Roman"/>
          <w:sz w:val="24"/>
          <w:szCs w:val="24"/>
          <w:lang w:val="uk-UA" w:eastAsia="ru-RU"/>
        </w:rPr>
        <w:t xml:space="preserve">закладу дошкільної освіти </w:t>
      </w:r>
      <w:r w:rsidRPr="00FE5487">
        <w:rPr>
          <w:rFonts w:ascii="Times New Roman" w:eastAsia="Times New Roman" w:hAnsi="Times New Roman" w:cs="Times New Roman"/>
          <w:sz w:val="24"/>
          <w:szCs w:val="24"/>
          <w:lang w:val="uk-UA" w:eastAsia="ru-RU"/>
        </w:rPr>
        <w:t>велася на достатньому рівні:</w:t>
      </w:r>
      <w:r w:rsidR="008D1977" w:rsidRPr="00FE5487">
        <w:rPr>
          <w:rFonts w:ascii="Times New Roman" w:eastAsia="Times New Roman" w:hAnsi="Times New Roman" w:cs="Times New Roman"/>
          <w:sz w:val="24"/>
          <w:szCs w:val="24"/>
          <w:lang w:val="uk-UA" w:eastAsia="ru-RU"/>
        </w:rPr>
        <w:t xml:space="preserve"> </w:t>
      </w:r>
      <w:r w:rsidRPr="00FE5487">
        <w:rPr>
          <w:rFonts w:ascii="Times New Roman" w:eastAsia="Times New Roman" w:hAnsi="Times New Roman" w:cs="Times New Roman"/>
          <w:sz w:val="24"/>
          <w:szCs w:val="24"/>
          <w:lang w:val="uk-UA" w:eastAsia="ru-RU"/>
        </w:rPr>
        <w:t>процес освітньо-виховної роботи проходив згідно вимог нової редакції Базового компоненту дошкільної освіти,</w:t>
      </w:r>
      <w:r w:rsidR="00B34C5C" w:rsidRPr="00FE5487">
        <w:rPr>
          <w:rFonts w:ascii="Times New Roman" w:eastAsia="Times New Roman" w:hAnsi="Times New Roman" w:cs="Times New Roman"/>
          <w:sz w:val="24"/>
          <w:szCs w:val="24"/>
          <w:lang w:val="uk-UA" w:eastAsia="ru-RU"/>
        </w:rPr>
        <w:t xml:space="preserve"> </w:t>
      </w:r>
      <w:r w:rsidR="00203816" w:rsidRPr="00FE5487">
        <w:rPr>
          <w:rFonts w:ascii="Times New Roman" w:eastAsia="Times New Roman" w:hAnsi="Times New Roman" w:cs="Times New Roman"/>
          <w:sz w:val="24"/>
          <w:szCs w:val="24"/>
          <w:lang w:val="uk-UA" w:eastAsia="ru-RU"/>
        </w:rPr>
        <w:t>комплексної</w:t>
      </w:r>
      <w:r w:rsidR="00B34C5C" w:rsidRPr="00FE5487">
        <w:rPr>
          <w:rFonts w:ascii="Times New Roman" w:eastAsia="Times New Roman" w:hAnsi="Times New Roman" w:cs="Times New Roman"/>
          <w:sz w:val="24"/>
          <w:szCs w:val="24"/>
          <w:lang w:val="uk-UA" w:eastAsia="ru-RU"/>
        </w:rPr>
        <w:t xml:space="preserve"> </w:t>
      </w:r>
      <w:r w:rsidR="00203816" w:rsidRPr="00FE5487">
        <w:rPr>
          <w:rFonts w:ascii="Times New Roman" w:eastAsia="Times New Roman" w:hAnsi="Times New Roman" w:cs="Times New Roman"/>
          <w:sz w:val="24"/>
          <w:szCs w:val="24"/>
          <w:lang w:val="uk-UA" w:eastAsia="ru-RU"/>
        </w:rPr>
        <w:t xml:space="preserve">освітньої програми </w:t>
      </w:r>
      <w:r w:rsidRPr="00FE5487">
        <w:rPr>
          <w:rFonts w:ascii="Times New Roman" w:eastAsia="Times New Roman" w:hAnsi="Times New Roman" w:cs="Times New Roman"/>
          <w:sz w:val="24"/>
          <w:szCs w:val="24"/>
          <w:lang w:val="uk-UA" w:eastAsia="ru-RU"/>
        </w:rPr>
        <w:t xml:space="preserve"> «Дитина</w:t>
      </w:r>
      <w:r w:rsidR="00203816" w:rsidRPr="00FE5487">
        <w:rPr>
          <w:rFonts w:ascii="Times New Roman" w:eastAsia="Times New Roman" w:hAnsi="Times New Roman" w:cs="Times New Roman"/>
          <w:sz w:val="24"/>
          <w:szCs w:val="24"/>
          <w:lang w:val="uk-UA" w:eastAsia="ru-RU"/>
        </w:rPr>
        <w:t xml:space="preserve"> в дошкільні роки</w:t>
      </w:r>
      <w:r w:rsidR="00E222E1" w:rsidRPr="00FE5487">
        <w:rPr>
          <w:rFonts w:ascii="Times New Roman" w:eastAsia="Times New Roman" w:hAnsi="Times New Roman" w:cs="Times New Roman"/>
          <w:sz w:val="24"/>
          <w:szCs w:val="24"/>
          <w:lang w:val="uk-UA" w:eastAsia="ru-RU"/>
        </w:rPr>
        <w:t>»</w:t>
      </w:r>
      <w:r w:rsidR="00B34C5C" w:rsidRPr="00FE5487">
        <w:rPr>
          <w:rFonts w:ascii="Times New Roman" w:eastAsia="Times New Roman" w:hAnsi="Times New Roman" w:cs="Times New Roman"/>
          <w:sz w:val="24"/>
          <w:szCs w:val="24"/>
          <w:lang w:val="uk-UA" w:eastAsia="ru-RU"/>
        </w:rPr>
        <w:t>, «Українське дошк</w:t>
      </w:r>
      <w:r w:rsidR="00FE5487" w:rsidRPr="00FE5487">
        <w:rPr>
          <w:rFonts w:ascii="Times New Roman" w:eastAsia="Times New Roman" w:hAnsi="Times New Roman" w:cs="Times New Roman"/>
          <w:sz w:val="24"/>
          <w:szCs w:val="24"/>
          <w:lang w:val="uk-UA" w:eastAsia="ru-RU"/>
        </w:rPr>
        <w:t>і</w:t>
      </w:r>
      <w:r w:rsidR="00B34C5C" w:rsidRPr="00FE5487">
        <w:rPr>
          <w:rFonts w:ascii="Times New Roman" w:eastAsia="Times New Roman" w:hAnsi="Times New Roman" w:cs="Times New Roman"/>
          <w:sz w:val="24"/>
          <w:szCs w:val="24"/>
          <w:lang w:val="uk-UA" w:eastAsia="ru-RU"/>
        </w:rPr>
        <w:t>лля» (ранній вік)</w:t>
      </w:r>
      <w:r w:rsidR="00E222E1" w:rsidRPr="00FE5487">
        <w:rPr>
          <w:rFonts w:ascii="Times New Roman" w:eastAsia="Times New Roman" w:hAnsi="Times New Roman" w:cs="Times New Roman"/>
          <w:sz w:val="24"/>
          <w:szCs w:val="24"/>
          <w:lang w:val="uk-UA" w:eastAsia="ru-RU"/>
        </w:rPr>
        <w:t>. Проводилася</w:t>
      </w:r>
      <w:r w:rsidRPr="00FE5487">
        <w:rPr>
          <w:rFonts w:ascii="Times New Roman" w:eastAsia="Times New Roman" w:hAnsi="Times New Roman" w:cs="Times New Roman"/>
          <w:sz w:val="24"/>
          <w:szCs w:val="24"/>
          <w:lang w:val="uk-UA" w:eastAsia="ru-RU"/>
        </w:rPr>
        <w:t xml:space="preserve"> робота щодо вдосконалення методичної роботи з педагогічними кадрами: створення умов для активізації творчого потенціалу та професійної активності педагогів, впровадження в практику роботи дошкільного з</w:t>
      </w:r>
      <w:r w:rsidR="005322C5" w:rsidRPr="00FE5487">
        <w:rPr>
          <w:rFonts w:ascii="Times New Roman" w:eastAsia="Times New Roman" w:hAnsi="Times New Roman" w:cs="Times New Roman"/>
          <w:sz w:val="24"/>
          <w:szCs w:val="24"/>
          <w:lang w:val="uk-UA" w:eastAsia="ru-RU"/>
        </w:rPr>
        <w:t>акладу інноваційних технологій</w:t>
      </w:r>
      <w:r w:rsidRPr="00FE5487">
        <w:rPr>
          <w:rFonts w:ascii="Times New Roman" w:eastAsia="Times New Roman" w:hAnsi="Times New Roman" w:cs="Times New Roman"/>
          <w:sz w:val="24"/>
          <w:szCs w:val="24"/>
          <w:lang w:val="uk-UA" w:eastAsia="ru-RU"/>
        </w:rPr>
        <w:t xml:space="preserve"> щодо удосконалення професійних яко</w:t>
      </w:r>
      <w:r w:rsidR="0096231D" w:rsidRPr="00FE5487">
        <w:rPr>
          <w:rFonts w:ascii="Times New Roman" w:eastAsia="Times New Roman" w:hAnsi="Times New Roman" w:cs="Times New Roman"/>
          <w:sz w:val="24"/>
          <w:szCs w:val="24"/>
          <w:lang w:val="uk-UA" w:eastAsia="ru-RU"/>
        </w:rPr>
        <w:t>стей та підвищення кваліфікації вихователів.</w:t>
      </w:r>
      <w:r w:rsidR="008D1977" w:rsidRPr="00FE5487">
        <w:rPr>
          <w:rFonts w:ascii="Times New Roman" w:eastAsia="Times New Roman" w:hAnsi="Times New Roman" w:cs="Times New Roman"/>
          <w:sz w:val="24"/>
          <w:szCs w:val="24"/>
          <w:lang w:val="uk-UA" w:eastAsia="ru-RU"/>
        </w:rPr>
        <w:t xml:space="preserve"> </w:t>
      </w:r>
      <w:r w:rsidR="005322C5" w:rsidRPr="00FE5487">
        <w:rPr>
          <w:rFonts w:ascii="Times New Roman" w:eastAsia="Times New Roman" w:hAnsi="Times New Roman" w:cs="Times New Roman"/>
          <w:sz w:val="24"/>
          <w:szCs w:val="24"/>
          <w:lang w:val="uk-UA" w:eastAsia="ru-RU"/>
        </w:rPr>
        <w:t>С</w:t>
      </w:r>
      <w:r w:rsidRPr="00FE5487">
        <w:rPr>
          <w:rFonts w:ascii="Times New Roman" w:eastAsia="Times New Roman" w:hAnsi="Times New Roman" w:cs="Times New Roman"/>
          <w:sz w:val="24"/>
          <w:szCs w:val="24"/>
          <w:lang w:val="uk-UA" w:eastAsia="ru-RU"/>
        </w:rPr>
        <w:t xml:space="preserve">тан роботи з використання сучасних інноваційних технологій </w:t>
      </w:r>
      <w:r w:rsidR="005B2B33" w:rsidRPr="00FE5487">
        <w:rPr>
          <w:rFonts w:ascii="Times New Roman" w:eastAsia="Times New Roman" w:hAnsi="Times New Roman" w:cs="Times New Roman"/>
          <w:sz w:val="24"/>
          <w:szCs w:val="24"/>
          <w:lang w:val="uk-UA" w:eastAsia="ru-RU"/>
        </w:rPr>
        <w:t>потребує вдосконалення.</w:t>
      </w:r>
    </w:p>
    <w:p w:rsidR="00D23273" w:rsidRPr="00FE5487" w:rsidRDefault="00D23273" w:rsidP="00D23273">
      <w:pPr>
        <w:spacing w:after="0" w:line="360" w:lineRule="auto"/>
        <w:ind w:firstLine="709"/>
        <w:contextualSpacing/>
        <w:jc w:val="both"/>
        <w:rPr>
          <w:rFonts w:ascii="Times New Roman" w:eastAsia="Times New Roman" w:hAnsi="Times New Roman" w:cs="Times New Roman"/>
          <w:sz w:val="24"/>
          <w:szCs w:val="24"/>
          <w:lang w:val="uk-UA" w:eastAsia="ru-RU"/>
        </w:rPr>
      </w:pPr>
      <w:r w:rsidRPr="00FE5487">
        <w:rPr>
          <w:rFonts w:ascii="Times New Roman" w:eastAsia="Times New Roman" w:hAnsi="Times New Roman" w:cs="Times New Roman"/>
          <w:sz w:val="24"/>
          <w:szCs w:val="24"/>
          <w:lang w:val="uk-UA" w:eastAsia="ru-RU"/>
        </w:rPr>
        <w:t>Пріоритетними напрямками у сфері матеріально-технічного забезпечення освітньої діяльності залишається обладнання і оснащення педагогічного процесу, методичної та фізкультурно-оздоровчої бази.</w:t>
      </w:r>
    </w:p>
    <w:p w:rsidR="00D909E4" w:rsidRPr="002C6D72" w:rsidRDefault="002C6D72">
      <w:pPr>
        <w:rPr>
          <w:rFonts w:ascii="Times New Roman" w:hAnsi="Times New Roman" w:cs="Times New Roman"/>
          <w:sz w:val="28"/>
          <w:szCs w:val="28"/>
          <w:lang w:val="uk-UA"/>
        </w:rPr>
      </w:pPr>
      <w:r w:rsidRPr="00FE5487">
        <w:rPr>
          <w:rFonts w:ascii="Times New Roman" w:hAnsi="Times New Roman" w:cs="Times New Roman"/>
          <w:sz w:val="24"/>
          <w:szCs w:val="24"/>
          <w:lang w:val="uk-UA"/>
        </w:rPr>
        <w:t xml:space="preserve">Роботу дошкільного навчального </w:t>
      </w:r>
      <w:r w:rsidR="008D1977" w:rsidRPr="00FE5487">
        <w:rPr>
          <w:rFonts w:ascii="Times New Roman" w:hAnsi="Times New Roman" w:cs="Times New Roman"/>
          <w:sz w:val="24"/>
          <w:szCs w:val="24"/>
          <w:lang w:val="uk-UA"/>
        </w:rPr>
        <w:t>закладу №143 «Квітковий» за 2019-2020</w:t>
      </w:r>
      <w:r w:rsidRPr="00FE5487">
        <w:rPr>
          <w:rFonts w:ascii="Times New Roman" w:hAnsi="Times New Roman" w:cs="Times New Roman"/>
          <w:sz w:val="24"/>
          <w:szCs w:val="24"/>
          <w:lang w:val="uk-UA"/>
        </w:rPr>
        <w:t xml:space="preserve"> рік вважаю задовільною</w:t>
      </w:r>
      <w:r>
        <w:rPr>
          <w:rFonts w:ascii="Times New Roman" w:hAnsi="Times New Roman" w:cs="Times New Roman"/>
          <w:sz w:val="28"/>
          <w:szCs w:val="28"/>
          <w:lang w:val="uk-UA"/>
        </w:rPr>
        <w:t>.</w:t>
      </w:r>
    </w:p>
    <w:sectPr w:rsidR="00D909E4" w:rsidRPr="002C6D72" w:rsidSect="002C593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77" w:rsidRDefault="00623277" w:rsidP="002C593E">
      <w:pPr>
        <w:spacing w:after="0" w:line="240" w:lineRule="auto"/>
      </w:pPr>
      <w:r>
        <w:separator/>
      </w:r>
    </w:p>
  </w:endnote>
  <w:endnote w:type="continuationSeparator" w:id="0">
    <w:p w:rsidR="00623277" w:rsidRDefault="00623277" w:rsidP="002C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77" w:rsidRDefault="00623277" w:rsidP="002C593E">
      <w:pPr>
        <w:spacing w:after="0" w:line="240" w:lineRule="auto"/>
      </w:pPr>
      <w:r>
        <w:separator/>
      </w:r>
    </w:p>
  </w:footnote>
  <w:footnote w:type="continuationSeparator" w:id="0">
    <w:p w:rsidR="00623277" w:rsidRDefault="00623277" w:rsidP="002C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16969"/>
      <w:docPartObj>
        <w:docPartGallery w:val="Page Numbers (Top of Page)"/>
        <w:docPartUnique/>
      </w:docPartObj>
    </w:sdtPr>
    <w:sdtEndPr/>
    <w:sdtContent>
      <w:p w:rsidR="002C593E" w:rsidRDefault="00E70E07">
        <w:pPr>
          <w:pStyle w:val="a8"/>
          <w:jc w:val="right"/>
        </w:pPr>
        <w:r>
          <w:fldChar w:fldCharType="begin"/>
        </w:r>
        <w:r w:rsidR="002C593E">
          <w:instrText>PAGE   \* MERGEFORMAT</w:instrText>
        </w:r>
        <w:r>
          <w:fldChar w:fldCharType="separate"/>
        </w:r>
        <w:r w:rsidR="00303182">
          <w:rPr>
            <w:noProof/>
          </w:rPr>
          <w:t>2</w:t>
        </w:r>
        <w:r>
          <w:fldChar w:fldCharType="end"/>
        </w:r>
      </w:p>
    </w:sdtContent>
  </w:sdt>
  <w:p w:rsidR="002C593E" w:rsidRDefault="002C59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C45"/>
    <w:multiLevelType w:val="hybridMultilevel"/>
    <w:tmpl w:val="D870CD9C"/>
    <w:lvl w:ilvl="0" w:tplc="E0BC33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A2611A1"/>
    <w:multiLevelType w:val="hybridMultilevel"/>
    <w:tmpl w:val="EAB272C8"/>
    <w:lvl w:ilvl="0" w:tplc="B20CE910">
      <w:start w:val="1"/>
      <w:numFmt w:val="bullet"/>
      <w:lvlText w:val="-"/>
      <w:lvlJc w:val="left"/>
      <w:pPr>
        <w:ind w:left="234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E43C1"/>
    <w:multiLevelType w:val="hybridMultilevel"/>
    <w:tmpl w:val="26BA1BD8"/>
    <w:lvl w:ilvl="0" w:tplc="B20CE910">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E837A9"/>
    <w:multiLevelType w:val="multilevel"/>
    <w:tmpl w:val="05E0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424AC"/>
    <w:multiLevelType w:val="multilevel"/>
    <w:tmpl w:val="384880B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15:restartNumberingAfterBreak="0">
    <w:nsid w:val="166549DF"/>
    <w:multiLevelType w:val="hybridMultilevel"/>
    <w:tmpl w:val="7A709838"/>
    <w:lvl w:ilvl="0" w:tplc="7E48114A">
      <w:numFmt w:val="bullet"/>
      <w:lvlText w:val="–"/>
      <w:lvlJc w:val="left"/>
      <w:pPr>
        <w:tabs>
          <w:tab w:val="num" w:pos="1662"/>
        </w:tabs>
        <w:ind w:left="1662" w:hanging="10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1"/>
    <w:multiLevelType w:val="hybridMultilevel"/>
    <w:tmpl w:val="BA88A5A4"/>
    <w:lvl w:ilvl="0" w:tplc="0BBEBD7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A5B492D"/>
    <w:multiLevelType w:val="hybridMultilevel"/>
    <w:tmpl w:val="EBB896DC"/>
    <w:lvl w:ilvl="0" w:tplc="989AC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3570E9"/>
    <w:multiLevelType w:val="hybridMultilevel"/>
    <w:tmpl w:val="CAA6C456"/>
    <w:lvl w:ilvl="0" w:tplc="B20CE91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B55DCB"/>
    <w:multiLevelType w:val="hybridMultilevel"/>
    <w:tmpl w:val="8DBCD6B6"/>
    <w:lvl w:ilvl="0" w:tplc="05A879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BAD645C"/>
    <w:multiLevelType w:val="hybridMultilevel"/>
    <w:tmpl w:val="E046757A"/>
    <w:lvl w:ilvl="0" w:tplc="7E48114A">
      <w:numFmt w:val="bullet"/>
      <w:lvlText w:val="–"/>
      <w:lvlJc w:val="left"/>
      <w:pPr>
        <w:tabs>
          <w:tab w:val="num" w:pos="1662"/>
        </w:tabs>
        <w:ind w:left="1662" w:hanging="10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D0089"/>
    <w:multiLevelType w:val="hybridMultilevel"/>
    <w:tmpl w:val="A1384EC8"/>
    <w:lvl w:ilvl="0" w:tplc="DC6808F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3C34D7"/>
    <w:multiLevelType w:val="hybridMultilevel"/>
    <w:tmpl w:val="CAACCC32"/>
    <w:lvl w:ilvl="0" w:tplc="B20CE9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414CD1"/>
    <w:multiLevelType w:val="hybridMultilevel"/>
    <w:tmpl w:val="0B50378C"/>
    <w:lvl w:ilvl="0" w:tplc="517096AC">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63A326EA"/>
    <w:multiLevelType w:val="hybridMultilevel"/>
    <w:tmpl w:val="DAB850DE"/>
    <w:lvl w:ilvl="0" w:tplc="B20CE910">
      <w:start w:val="1"/>
      <w:numFmt w:val="bullet"/>
      <w:lvlText w:val="-"/>
      <w:lvlJc w:val="left"/>
      <w:pPr>
        <w:ind w:left="234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797373"/>
    <w:multiLevelType w:val="hybridMultilevel"/>
    <w:tmpl w:val="C254A5DE"/>
    <w:lvl w:ilvl="0" w:tplc="B20CE910">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7880276D"/>
    <w:multiLevelType w:val="multilevel"/>
    <w:tmpl w:val="6340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8472E0"/>
    <w:multiLevelType w:val="hybridMultilevel"/>
    <w:tmpl w:val="7BF851E4"/>
    <w:lvl w:ilvl="0" w:tplc="FDB0F56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7F5064A6"/>
    <w:multiLevelType w:val="hybridMultilevel"/>
    <w:tmpl w:val="182825FE"/>
    <w:lvl w:ilvl="0" w:tplc="B20CE910">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5"/>
  </w:num>
  <w:num w:numId="4">
    <w:abstractNumId w:val="11"/>
  </w:num>
  <w:num w:numId="5">
    <w:abstractNumId w:val="8"/>
  </w:num>
  <w:num w:numId="6">
    <w:abstractNumId w:val="13"/>
  </w:num>
  <w:num w:numId="7">
    <w:abstractNumId w:val="1"/>
  </w:num>
  <w:num w:numId="8">
    <w:abstractNumId w:val="12"/>
  </w:num>
  <w:num w:numId="9">
    <w:abstractNumId w:val="2"/>
  </w:num>
  <w:num w:numId="10">
    <w:abstractNumId w:val="4"/>
  </w:num>
  <w:num w:numId="11">
    <w:abstractNumId w:val="15"/>
  </w:num>
  <w:num w:numId="12">
    <w:abstractNumId w:val="18"/>
  </w:num>
  <w:num w:numId="13">
    <w:abstractNumId w:val="6"/>
  </w:num>
  <w:num w:numId="14">
    <w:abstractNumId w:val="7"/>
  </w:num>
  <w:num w:numId="15">
    <w:abstractNumId w:val="17"/>
  </w:num>
  <w:num w:numId="16">
    <w:abstractNumId w:val="9"/>
  </w:num>
  <w:num w:numId="17">
    <w:abstractNumId w:val="16"/>
  </w:num>
  <w:num w:numId="18">
    <w:abstractNumId w:val="3"/>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73"/>
    <w:rsid w:val="0000263D"/>
    <w:rsid w:val="0000750F"/>
    <w:rsid w:val="000160BF"/>
    <w:rsid w:val="000221FB"/>
    <w:rsid w:val="00023126"/>
    <w:rsid w:val="000236BD"/>
    <w:rsid w:val="00024457"/>
    <w:rsid w:val="000360EA"/>
    <w:rsid w:val="00040CEA"/>
    <w:rsid w:val="000421CD"/>
    <w:rsid w:val="00045BF0"/>
    <w:rsid w:val="000461D7"/>
    <w:rsid w:val="00046953"/>
    <w:rsid w:val="00046B3F"/>
    <w:rsid w:val="00050544"/>
    <w:rsid w:val="00053FFC"/>
    <w:rsid w:val="0005561F"/>
    <w:rsid w:val="0005774C"/>
    <w:rsid w:val="00082BEC"/>
    <w:rsid w:val="00094816"/>
    <w:rsid w:val="00094CD3"/>
    <w:rsid w:val="000A74ED"/>
    <w:rsid w:val="000A7574"/>
    <w:rsid w:val="000B222A"/>
    <w:rsid w:val="000B24BF"/>
    <w:rsid w:val="000B2E52"/>
    <w:rsid w:val="000B7846"/>
    <w:rsid w:val="000C5E3A"/>
    <w:rsid w:val="000C7DBF"/>
    <w:rsid w:val="000E01A6"/>
    <w:rsid w:val="000E370D"/>
    <w:rsid w:val="00101466"/>
    <w:rsid w:val="001059CA"/>
    <w:rsid w:val="00105C14"/>
    <w:rsid w:val="00107BA4"/>
    <w:rsid w:val="00122C25"/>
    <w:rsid w:val="00127363"/>
    <w:rsid w:val="00127ECB"/>
    <w:rsid w:val="001309D5"/>
    <w:rsid w:val="00131549"/>
    <w:rsid w:val="00135296"/>
    <w:rsid w:val="001353D1"/>
    <w:rsid w:val="00135FC1"/>
    <w:rsid w:val="00136014"/>
    <w:rsid w:val="00146F18"/>
    <w:rsid w:val="001477F6"/>
    <w:rsid w:val="001521C3"/>
    <w:rsid w:val="00161AFB"/>
    <w:rsid w:val="00165A11"/>
    <w:rsid w:val="00172564"/>
    <w:rsid w:val="00176792"/>
    <w:rsid w:val="00176D7E"/>
    <w:rsid w:val="00181E6B"/>
    <w:rsid w:val="00181EA3"/>
    <w:rsid w:val="00186E0F"/>
    <w:rsid w:val="001946E1"/>
    <w:rsid w:val="00194E2E"/>
    <w:rsid w:val="001954B4"/>
    <w:rsid w:val="001A1E6C"/>
    <w:rsid w:val="001A24E2"/>
    <w:rsid w:val="001A4401"/>
    <w:rsid w:val="001C6A68"/>
    <w:rsid w:val="001C75DC"/>
    <w:rsid w:val="001D1FCC"/>
    <w:rsid w:val="001D236D"/>
    <w:rsid w:val="001D5659"/>
    <w:rsid w:val="001E3863"/>
    <w:rsid w:val="00203816"/>
    <w:rsid w:val="002046F3"/>
    <w:rsid w:val="00207DA5"/>
    <w:rsid w:val="00211788"/>
    <w:rsid w:val="002215CE"/>
    <w:rsid w:val="0022285D"/>
    <w:rsid w:val="0022431B"/>
    <w:rsid w:val="00226B60"/>
    <w:rsid w:val="002528CA"/>
    <w:rsid w:val="00254B63"/>
    <w:rsid w:val="00265634"/>
    <w:rsid w:val="00272395"/>
    <w:rsid w:val="00275B4E"/>
    <w:rsid w:val="00292CE4"/>
    <w:rsid w:val="002B120B"/>
    <w:rsid w:val="002C593E"/>
    <w:rsid w:val="002C6015"/>
    <w:rsid w:val="002C6D72"/>
    <w:rsid w:val="002D2B49"/>
    <w:rsid w:val="002D63E6"/>
    <w:rsid w:val="002F11B6"/>
    <w:rsid w:val="002F147F"/>
    <w:rsid w:val="002F3E97"/>
    <w:rsid w:val="002F53E3"/>
    <w:rsid w:val="002F65A3"/>
    <w:rsid w:val="003012E2"/>
    <w:rsid w:val="00301847"/>
    <w:rsid w:val="00303133"/>
    <w:rsid w:val="00303182"/>
    <w:rsid w:val="00305169"/>
    <w:rsid w:val="00315306"/>
    <w:rsid w:val="00317940"/>
    <w:rsid w:val="00323273"/>
    <w:rsid w:val="0032381F"/>
    <w:rsid w:val="00323D95"/>
    <w:rsid w:val="003261AC"/>
    <w:rsid w:val="003271E6"/>
    <w:rsid w:val="00330BBF"/>
    <w:rsid w:val="00336AEF"/>
    <w:rsid w:val="00346B0F"/>
    <w:rsid w:val="00354237"/>
    <w:rsid w:val="00355E09"/>
    <w:rsid w:val="003567DA"/>
    <w:rsid w:val="00361374"/>
    <w:rsid w:val="003670F8"/>
    <w:rsid w:val="003679ED"/>
    <w:rsid w:val="00372DE7"/>
    <w:rsid w:val="00376EA4"/>
    <w:rsid w:val="00383065"/>
    <w:rsid w:val="00386A22"/>
    <w:rsid w:val="00387B3A"/>
    <w:rsid w:val="003A512E"/>
    <w:rsid w:val="003B2CC2"/>
    <w:rsid w:val="003B5373"/>
    <w:rsid w:val="003C271E"/>
    <w:rsid w:val="003C30F6"/>
    <w:rsid w:val="003D10A5"/>
    <w:rsid w:val="003D4050"/>
    <w:rsid w:val="003D4236"/>
    <w:rsid w:val="003D7511"/>
    <w:rsid w:val="003E35AE"/>
    <w:rsid w:val="003F2471"/>
    <w:rsid w:val="00403AAC"/>
    <w:rsid w:val="00414CED"/>
    <w:rsid w:val="00415704"/>
    <w:rsid w:val="00427726"/>
    <w:rsid w:val="00432379"/>
    <w:rsid w:val="004420B3"/>
    <w:rsid w:val="00446254"/>
    <w:rsid w:val="0045384F"/>
    <w:rsid w:val="00454B0D"/>
    <w:rsid w:val="00461A45"/>
    <w:rsid w:val="0047002E"/>
    <w:rsid w:val="0047142B"/>
    <w:rsid w:val="00471C49"/>
    <w:rsid w:val="00474912"/>
    <w:rsid w:val="0047658A"/>
    <w:rsid w:val="004779DC"/>
    <w:rsid w:val="0048183B"/>
    <w:rsid w:val="004842F9"/>
    <w:rsid w:val="004919DF"/>
    <w:rsid w:val="004A3740"/>
    <w:rsid w:val="004A45A2"/>
    <w:rsid w:val="004A62FA"/>
    <w:rsid w:val="004B0B92"/>
    <w:rsid w:val="004C0E23"/>
    <w:rsid w:val="004C4C40"/>
    <w:rsid w:val="004D7A98"/>
    <w:rsid w:val="004E4D3A"/>
    <w:rsid w:val="004E79CC"/>
    <w:rsid w:val="00505F3A"/>
    <w:rsid w:val="00510491"/>
    <w:rsid w:val="00511279"/>
    <w:rsid w:val="00513467"/>
    <w:rsid w:val="005160D2"/>
    <w:rsid w:val="005175B4"/>
    <w:rsid w:val="00523B5B"/>
    <w:rsid w:val="005263C9"/>
    <w:rsid w:val="0053107A"/>
    <w:rsid w:val="005322C5"/>
    <w:rsid w:val="005410EC"/>
    <w:rsid w:val="00547026"/>
    <w:rsid w:val="00550832"/>
    <w:rsid w:val="00555B94"/>
    <w:rsid w:val="00556260"/>
    <w:rsid w:val="00556852"/>
    <w:rsid w:val="00560443"/>
    <w:rsid w:val="00562D40"/>
    <w:rsid w:val="0056442A"/>
    <w:rsid w:val="00564F95"/>
    <w:rsid w:val="00565818"/>
    <w:rsid w:val="00571D71"/>
    <w:rsid w:val="00574498"/>
    <w:rsid w:val="005818A8"/>
    <w:rsid w:val="0058537E"/>
    <w:rsid w:val="00595B43"/>
    <w:rsid w:val="005B269F"/>
    <w:rsid w:val="005B2B33"/>
    <w:rsid w:val="005B5BC4"/>
    <w:rsid w:val="005C38F6"/>
    <w:rsid w:val="005C7564"/>
    <w:rsid w:val="005C7C98"/>
    <w:rsid w:val="005D3A5F"/>
    <w:rsid w:val="005D4349"/>
    <w:rsid w:val="005D4C8D"/>
    <w:rsid w:val="005F1ECE"/>
    <w:rsid w:val="005F4452"/>
    <w:rsid w:val="005F4E15"/>
    <w:rsid w:val="005F5243"/>
    <w:rsid w:val="00603B7F"/>
    <w:rsid w:val="00603DAD"/>
    <w:rsid w:val="00604253"/>
    <w:rsid w:val="0061067A"/>
    <w:rsid w:val="00615921"/>
    <w:rsid w:val="0061717E"/>
    <w:rsid w:val="00622EDF"/>
    <w:rsid w:val="00623277"/>
    <w:rsid w:val="006257D3"/>
    <w:rsid w:val="00636879"/>
    <w:rsid w:val="00637DD5"/>
    <w:rsid w:val="00647994"/>
    <w:rsid w:val="006506BA"/>
    <w:rsid w:val="00655F98"/>
    <w:rsid w:val="00663A06"/>
    <w:rsid w:val="00663A0B"/>
    <w:rsid w:val="00665948"/>
    <w:rsid w:val="00672494"/>
    <w:rsid w:val="00680671"/>
    <w:rsid w:val="006832C8"/>
    <w:rsid w:val="006834C8"/>
    <w:rsid w:val="00683543"/>
    <w:rsid w:val="0068660C"/>
    <w:rsid w:val="006A228D"/>
    <w:rsid w:val="006A4B24"/>
    <w:rsid w:val="006A5B26"/>
    <w:rsid w:val="006C0376"/>
    <w:rsid w:val="006C11CB"/>
    <w:rsid w:val="006C1EDF"/>
    <w:rsid w:val="006C452E"/>
    <w:rsid w:val="006D7FC2"/>
    <w:rsid w:val="006E162F"/>
    <w:rsid w:val="006E2059"/>
    <w:rsid w:val="006E572E"/>
    <w:rsid w:val="006E66B1"/>
    <w:rsid w:val="006E70EB"/>
    <w:rsid w:val="006F6C3E"/>
    <w:rsid w:val="007053EB"/>
    <w:rsid w:val="00707A6F"/>
    <w:rsid w:val="00712831"/>
    <w:rsid w:val="00715D56"/>
    <w:rsid w:val="00717FBF"/>
    <w:rsid w:val="00732F9C"/>
    <w:rsid w:val="007364CA"/>
    <w:rsid w:val="00737798"/>
    <w:rsid w:val="00744F59"/>
    <w:rsid w:val="0074521A"/>
    <w:rsid w:val="00747386"/>
    <w:rsid w:val="007560D4"/>
    <w:rsid w:val="0077022C"/>
    <w:rsid w:val="0077227E"/>
    <w:rsid w:val="00774BB8"/>
    <w:rsid w:val="007843C2"/>
    <w:rsid w:val="00793A8E"/>
    <w:rsid w:val="007A3391"/>
    <w:rsid w:val="007A7FD0"/>
    <w:rsid w:val="007C00C3"/>
    <w:rsid w:val="007D0556"/>
    <w:rsid w:val="007D1A13"/>
    <w:rsid w:val="007D46C5"/>
    <w:rsid w:val="007E42E4"/>
    <w:rsid w:val="007E573E"/>
    <w:rsid w:val="007F65C9"/>
    <w:rsid w:val="007F690F"/>
    <w:rsid w:val="00800401"/>
    <w:rsid w:val="008027B6"/>
    <w:rsid w:val="00802A9D"/>
    <w:rsid w:val="00803612"/>
    <w:rsid w:val="0080484A"/>
    <w:rsid w:val="00805314"/>
    <w:rsid w:val="0081115A"/>
    <w:rsid w:val="00816C05"/>
    <w:rsid w:val="00821984"/>
    <w:rsid w:val="008224FF"/>
    <w:rsid w:val="0082363F"/>
    <w:rsid w:val="00826009"/>
    <w:rsid w:val="0082672C"/>
    <w:rsid w:val="00833769"/>
    <w:rsid w:val="00840788"/>
    <w:rsid w:val="00845BF8"/>
    <w:rsid w:val="00846A8D"/>
    <w:rsid w:val="00850679"/>
    <w:rsid w:val="0086166E"/>
    <w:rsid w:val="008617A3"/>
    <w:rsid w:val="0086317A"/>
    <w:rsid w:val="008632D7"/>
    <w:rsid w:val="00886311"/>
    <w:rsid w:val="00886806"/>
    <w:rsid w:val="00893153"/>
    <w:rsid w:val="00893E91"/>
    <w:rsid w:val="008A61C8"/>
    <w:rsid w:val="008B022E"/>
    <w:rsid w:val="008C3CC1"/>
    <w:rsid w:val="008C5490"/>
    <w:rsid w:val="008D06E9"/>
    <w:rsid w:val="008D1977"/>
    <w:rsid w:val="008D449F"/>
    <w:rsid w:val="008D4AF0"/>
    <w:rsid w:val="008E2121"/>
    <w:rsid w:val="00900C21"/>
    <w:rsid w:val="00902BCD"/>
    <w:rsid w:val="00902E72"/>
    <w:rsid w:val="009318B7"/>
    <w:rsid w:val="0093294A"/>
    <w:rsid w:val="00934049"/>
    <w:rsid w:val="00935CC2"/>
    <w:rsid w:val="00944BAF"/>
    <w:rsid w:val="00946F9B"/>
    <w:rsid w:val="009514EF"/>
    <w:rsid w:val="0095331A"/>
    <w:rsid w:val="00953B2A"/>
    <w:rsid w:val="0096231D"/>
    <w:rsid w:val="00962729"/>
    <w:rsid w:val="00970961"/>
    <w:rsid w:val="00985F21"/>
    <w:rsid w:val="009A146B"/>
    <w:rsid w:val="009A2057"/>
    <w:rsid w:val="009A38C0"/>
    <w:rsid w:val="009A56B7"/>
    <w:rsid w:val="009B1EEA"/>
    <w:rsid w:val="009B45C4"/>
    <w:rsid w:val="009B6155"/>
    <w:rsid w:val="009C27C2"/>
    <w:rsid w:val="009C33D7"/>
    <w:rsid w:val="009D035E"/>
    <w:rsid w:val="009D0965"/>
    <w:rsid w:val="009E4A8F"/>
    <w:rsid w:val="009E59FF"/>
    <w:rsid w:val="009E66FB"/>
    <w:rsid w:val="009F1E0D"/>
    <w:rsid w:val="009F4D79"/>
    <w:rsid w:val="00A01205"/>
    <w:rsid w:val="00A0145B"/>
    <w:rsid w:val="00A030D6"/>
    <w:rsid w:val="00A10E93"/>
    <w:rsid w:val="00A114C6"/>
    <w:rsid w:val="00A1618E"/>
    <w:rsid w:val="00A1787A"/>
    <w:rsid w:val="00A2235E"/>
    <w:rsid w:val="00A22995"/>
    <w:rsid w:val="00A26B71"/>
    <w:rsid w:val="00A27334"/>
    <w:rsid w:val="00A321DB"/>
    <w:rsid w:val="00A3294D"/>
    <w:rsid w:val="00A35064"/>
    <w:rsid w:val="00A35D7C"/>
    <w:rsid w:val="00A36B41"/>
    <w:rsid w:val="00A5212F"/>
    <w:rsid w:val="00A5223B"/>
    <w:rsid w:val="00A53F57"/>
    <w:rsid w:val="00A61F0C"/>
    <w:rsid w:val="00A65544"/>
    <w:rsid w:val="00A67635"/>
    <w:rsid w:val="00A717B0"/>
    <w:rsid w:val="00A74047"/>
    <w:rsid w:val="00A81C91"/>
    <w:rsid w:val="00A90FC6"/>
    <w:rsid w:val="00A96046"/>
    <w:rsid w:val="00A97750"/>
    <w:rsid w:val="00AA284B"/>
    <w:rsid w:val="00AB366A"/>
    <w:rsid w:val="00AB6C51"/>
    <w:rsid w:val="00AD10E7"/>
    <w:rsid w:val="00AD2058"/>
    <w:rsid w:val="00AD5C94"/>
    <w:rsid w:val="00AE7500"/>
    <w:rsid w:val="00AF664D"/>
    <w:rsid w:val="00AF6A46"/>
    <w:rsid w:val="00B031BC"/>
    <w:rsid w:val="00B037BC"/>
    <w:rsid w:val="00B04AFE"/>
    <w:rsid w:val="00B12651"/>
    <w:rsid w:val="00B13FCA"/>
    <w:rsid w:val="00B20FA6"/>
    <w:rsid w:val="00B23841"/>
    <w:rsid w:val="00B242CA"/>
    <w:rsid w:val="00B25A2E"/>
    <w:rsid w:val="00B3157A"/>
    <w:rsid w:val="00B31A7D"/>
    <w:rsid w:val="00B3268F"/>
    <w:rsid w:val="00B34C5C"/>
    <w:rsid w:val="00B36477"/>
    <w:rsid w:val="00B4074D"/>
    <w:rsid w:val="00B42338"/>
    <w:rsid w:val="00B51603"/>
    <w:rsid w:val="00B6016A"/>
    <w:rsid w:val="00B62C1D"/>
    <w:rsid w:val="00B63ABC"/>
    <w:rsid w:val="00B66424"/>
    <w:rsid w:val="00B73B64"/>
    <w:rsid w:val="00B77AB0"/>
    <w:rsid w:val="00B83698"/>
    <w:rsid w:val="00B90894"/>
    <w:rsid w:val="00B93E1B"/>
    <w:rsid w:val="00B947DD"/>
    <w:rsid w:val="00B964E2"/>
    <w:rsid w:val="00B96A39"/>
    <w:rsid w:val="00BA6390"/>
    <w:rsid w:val="00BB2A7A"/>
    <w:rsid w:val="00BC0E23"/>
    <w:rsid w:val="00BC7E22"/>
    <w:rsid w:val="00BD2246"/>
    <w:rsid w:val="00BD58B4"/>
    <w:rsid w:val="00BE3161"/>
    <w:rsid w:val="00BE6658"/>
    <w:rsid w:val="00BF1701"/>
    <w:rsid w:val="00BF2AF5"/>
    <w:rsid w:val="00BF45EC"/>
    <w:rsid w:val="00C07318"/>
    <w:rsid w:val="00C1045A"/>
    <w:rsid w:val="00C14158"/>
    <w:rsid w:val="00C141BA"/>
    <w:rsid w:val="00C15B8C"/>
    <w:rsid w:val="00C2271F"/>
    <w:rsid w:val="00C22862"/>
    <w:rsid w:val="00C3311B"/>
    <w:rsid w:val="00C3394E"/>
    <w:rsid w:val="00C34A0C"/>
    <w:rsid w:val="00C42A21"/>
    <w:rsid w:val="00C44AA7"/>
    <w:rsid w:val="00C44F41"/>
    <w:rsid w:val="00C45A9C"/>
    <w:rsid w:val="00C46B96"/>
    <w:rsid w:val="00C55A8E"/>
    <w:rsid w:val="00C56A24"/>
    <w:rsid w:val="00C6249A"/>
    <w:rsid w:val="00C65855"/>
    <w:rsid w:val="00C70F65"/>
    <w:rsid w:val="00C74C94"/>
    <w:rsid w:val="00C8029B"/>
    <w:rsid w:val="00C9207F"/>
    <w:rsid w:val="00C934B5"/>
    <w:rsid w:val="00C9714B"/>
    <w:rsid w:val="00CA2D95"/>
    <w:rsid w:val="00CA31A6"/>
    <w:rsid w:val="00CA57F8"/>
    <w:rsid w:val="00CC3DC7"/>
    <w:rsid w:val="00CC700E"/>
    <w:rsid w:val="00CD2BC5"/>
    <w:rsid w:val="00CD3C6A"/>
    <w:rsid w:val="00CD786F"/>
    <w:rsid w:val="00CE1760"/>
    <w:rsid w:val="00CE3D41"/>
    <w:rsid w:val="00CE4F24"/>
    <w:rsid w:val="00CE642A"/>
    <w:rsid w:val="00CF04DB"/>
    <w:rsid w:val="00CF4BDB"/>
    <w:rsid w:val="00CF7568"/>
    <w:rsid w:val="00D101E4"/>
    <w:rsid w:val="00D10371"/>
    <w:rsid w:val="00D12AF1"/>
    <w:rsid w:val="00D20B8D"/>
    <w:rsid w:val="00D21A21"/>
    <w:rsid w:val="00D23273"/>
    <w:rsid w:val="00D259B0"/>
    <w:rsid w:val="00D273FB"/>
    <w:rsid w:val="00D33D6E"/>
    <w:rsid w:val="00D46F7A"/>
    <w:rsid w:val="00D63686"/>
    <w:rsid w:val="00D80263"/>
    <w:rsid w:val="00D80BA0"/>
    <w:rsid w:val="00D83D20"/>
    <w:rsid w:val="00D842C0"/>
    <w:rsid w:val="00D8794A"/>
    <w:rsid w:val="00D904DC"/>
    <w:rsid w:val="00D909E4"/>
    <w:rsid w:val="00DA77DC"/>
    <w:rsid w:val="00DB0325"/>
    <w:rsid w:val="00DB73F9"/>
    <w:rsid w:val="00DC115E"/>
    <w:rsid w:val="00DC6163"/>
    <w:rsid w:val="00DD054E"/>
    <w:rsid w:val="00DD223C"/>
    <w:rsid w:val="00DE04FD"/>
    <w:rsid w:val="00DE0960"/>
    <w:rsid w:val="00DF3B20"/>
    <w:rsid w:val="00DF4D47"/>
    <w:rsid w:val="00DF56C5"/>
    <w:rsid w:val="00E11787"/>
    <w:rsid w:val="00E147E1"/>
    <w:rsid w:val="00E14C0C"/>
    <w:rsid w:val="00E151F3"/>
    <w:rsid w:val="00E205E6"/>
    <w:rsid w:val="00E222E1"/>
    <w:rsid w:val="00E31338"/>
    <w:rsid w:val="00E3390D"/>
    <w:rsid w:val="00E42C14"/>
    <w:rsid w:val="00E44B1F"/>
    <w:rsid w:val="00E70E07"/>
    <w:rsid w:val="00E71F45"/>
    <w:rsid w:val="00E73826"/>
    <w:rsid w:val="00E74684"/>
    <w:rsid w:val="00E77BC5"/>
    <w:rsid w:val="00E9741E"/>
    <w:rsid w:val="00EB2A58"/>
    <w:rsid w:val="00EB69E1"/>
    <w:rsid w:val="00EC1CD0"/>
    <w:rsid w:val="00EC531D"/>
    <w:rsid w:val="00ED269D"/>
    <w:rsid w:val="00ED2E40"/>
    <w:rsid w:val="00ED3A26"/>
    <w:rsid w:val="00ED4ED6"/>
    <w:rsid w:val="00ED7933"/>
    <w:rsid w:val="00EE0C9E"/>
    <w:rsid w:val="00EE1CCA"/>
    <w:rsid w:val="00EE4690"/>
    <w:rsid w:val="00EE46F9"/>
    <w:rsid w:val="00EE56AD"/>
    <w:rsid w:val="00EF5187"/>
    <w:rsid w:val="00EF6B1A"/>
    <w:rsid w:val="00F01288"/>
    <w:rsid w:val="00F1022B"/>
    <w:rsid w:val="00F102A6"/>
    <w:rsid w:val="00F106B4"/>
    <w:rsid w:val="00F175C1"/>
    <w:rsid w:val="00F24AF6"/>
    <w:rsid w:val="00F27ACD"/>
    <w:rsid w:val="00F27C4A"/>
    <w:rsid w:val="00F33252"/>
    <w:rsid w:val="00F3460B"/>
    <w:rsid w:val="00F356D1"/>
    <w:rsid w:val="00F55AA0"/>
    <w:rsid w:val="00F56452"/>
    <w:rsid w:val="00F56B22"/>
    <w:rsid w:val="00F70458"/>
    <w:rsid w:val="00F714F2"/>
    <w:rsid w:val="00F915C0"/>
    <w:rsid w:val="00F936AA"/>
    <w:rsid w:val="00F9405F"/>
    <w:rsid w:val="00FA41FE"/>
    <w:rsid w:val="00FB2BF0"/>
    <w:rsid w:val="00FB494D"/>
    <w:rsid w:val="00FB54ED"/>
    <w:rsid w:val="00FB6C53"/>
    <w:rsid w:val="00FB7A49"/>
    <w:rsid w:val="00FC1E57"/>
    <w:rsid w:val="00FC253C"/>
    <w:rsid w:val="00FE49D4"/>
    <w:rsid w:val="00FE5487"/>
    <w:rsid w:val="00FF42BC"/>
    <w:rsid w:val="00FF4500"/>
    <w:rsid w:val="00FF6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F7A8A-66A1-4296-AB93-C7F65797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7E"/>
  </w:style>
  <w:style w:type="paragraph" w:styleId="1">
    <w:name w:val="heading 1"/>
    <w:basedOn w:val="a"/>
    <w:next w:val="a"/>
    <w:link w:val="10"/>
    <w:qFormat/>
    <w:rsid w:val="00D23273"/>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D23273"/>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D23273"/>
    <w:pPr>
      <w:keepNext/>
      <w:spacing w:after="0" w:line="240" w:lineRule="auto"/>
      <w:jc w:val="center"/>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D23273"/>
    <w:pPr>
      <w:keepNext/>
      <w:spacing w:after="0" w:line="360" w:lineRule="auto"/>
      <w:ind w:left="357"/>
      <w:jc w:val="center"/>
      <w:outlineLvl w:val="3"/>
    </w:pPr>
    <w:rPr>
      <w:rFonts w:ascii="Times New Roman" w:eastAsia="Times New Roman" w:hAnsi="Times New Roman" w:cs="Times New Roman"/>
      <w:b/>
      <w:bCs/>
      <w:sz w:val="32"/>
      <w:szCs w:val="24"/>
      <w:lang w:val="uk-UA" w:eastAsia="ru-RU"/>
    </w:rPr>
  </w:style>
  <w:style w:type="paragraph" w:styleId="6">
    <w:name w:val="heading 6"/>
    <w:basedOn w:val="a"/>
    <w:next w:val="a"/>
    <w:link w:val="60"/>
    <w:semiHidden/>
    <w:unhideWhenUsed/>
    <w:qFormat/>
    <w:rsid w:val="00D23273"/>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2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23273"/>
    <w:rPr>
      <w:rFonts w:ascii="Arial" w:eastAsia="Times New Roman" w:hAnsi="Arial" w:cs="Times New Roman"/>
      <w:b/>
      <w:i/>
      <w:sz w:val="24"/>
      <w:szCs w:val="20"/>
      <w:lang w:eastAsia="ru-RU"/>
    </w:rPr>
  </w:style>
  <w:style w:type="character" w:customStyle="1" w:styleId="30">
    <w:name w:val="Заголовок 3 Знак"/>
    <w:basedOn w:val="a0"/>
    <w:link w:val="3"/>
    <w:rsid w:val="00D23273"/>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D23273"/>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semiHidden/>
    <w:rsid w:val="00D23273"/>
    <w:rPr>
      <w:rFonts w:ascii="Calibri" w:eastAsia="Times New Roman" w:hAnsi="Calibri" w:cs="Times New Roman"/>
      <w:b/>
      <w:bCs/>
      <w:lang w:eastAsia="ru-RU"/>
    </w:rPr>
  </w:style>
  <w:style w:type="paragraph" w:styleId="a3">
    <w:name w:val="Balloon Text"/>
    <w:basedOn w:val="a"/>
    <w:link w:val="a4"/>
    <w:uiPriority w:val="99"/>
    <w:semiHidden/>
    <w:unhideWhenUsed/>
    <w:rsid w:val="00D23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273"/>
    <w:rPr>
      <w:rFonts w:ascii="Tahoma" w:hAnsi="Tahoma" w:cs="Tahoma"/>
      <w:sz w:val="16"/>
      <w:szCs w:val="16"/>
    </w:rPr>
  </w:style>
  <w:style w:type="paragraph" w:styleId="a5">
    <w:name w:val="List Paragraph"/>
    <w:basedOn w:val="a"/>
    <w:uiPriority w:val="34"/>
    <w:qFormat/>
    <w:rsid w:val="00D23273"/>
    <w:pPr>
      <w:ind w:left="720"/>
      <w:contextualSpacing/>
    </w:pPr>
  </w:style>
  <w:style w:type="table" w:styleId="a6">
    <w:name w:val="Table Grid"/>
    <w:basedOn w:val="a1"/>
    <w:uiPriority w:val="59"/>
    <w:rsid w:val="00D2327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rsid w:val="00D23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D232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23273"/>
    <w:rPr>
      <w:rFonts w:ascii="Times New Roman" w:eastAsia="Times New Roman" w:hAnsi="Times New Roman" w:cs="Times New Roman"/>
      <w:sz w:val="24"/>
      <w:szCs w:val="24"/>
      <w:lang w:eastAsia="ru-RU"/>
    </w:rPr>
  </w:style>
  <w:style w:type="paragraph" w:styleId="aa">
    <w:name w:val="footer"/>
    <w:basedOn w:val="a"/>
    <w:link w:val="ab"/>
    <w:rsid w:val="00D232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D23273"/>
    <w:rPr>
      <w:rFonts w:ascii="Times New Roman" w:eastAsia="Times New Roman" w:hAnsi="Times New Roman" w:cs="Times New Roman"/>
      <w:sz w:val="24"/>
      <w:szCs w:val="24"/>
      <w:lang w:eastAsia="ru-RU"/>
    </w:rPr>
  </w:style>
  <w:style w:type="paragraph" w:styleId="21">
    <w:name w:val="Body Text 2"/>
    <w:basedOn w:val="a"/>
    <w:link w:val="22"/>
    <w:rsid w:val="00D23273"/>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D23273"/>
    <w:rPr>
      <w:rFonts w:ascii="Times New Roman" w:eastAsia="Times New Roman" w:hAnsi="Times New Roman" w:cs="Times New Roman"/>
      <w:sz w:val="28"/>
      <w:szCs w:val="24"/>
      <w:lang w:val="uk-UA" w:eastAsia="ru-RU"/>
    </w:rPr>
  </w:style>
  <w:style w:type="paragraph" w:customStyle="1" w:styleId="ac">
    <w:name w:val="Знак"/>
    <w:basedOn w:val="a"/>
    <w:uiPriority w:val="99"/>
    <w:rsid w:val="00D23273"/>
    <w:pPr>
      <w:spacing w:after="0" w:line="240" w:lineRule="auto"/>
    </w:pPr>
    <w:rPr>
      <w:rFonts w:ascii="Verdana" w:eastAsia="Times New Roman" w:hAnsi="Verdana" w:cs="Verdana"/>
      <w:sz w:val="20"/>
      <w:szCs w:val="20"/>
      <w:lang w:val="en-US"/>
    </w:rPr>
  </w:style>
  <w:style w:type="paragraph" w:customStyle="1" w:styleId="FR2">
    <w:name w:val="FR2"/>
    <w:uiPriority w:val="99"/>
    <w:rsid w:val="00D23273"/>
    <w:pPr>
      <w:widowControl w:val="0"/>
      <w:spacing w:after="0" w:line="300" w:lineRule="auto"/>
      <w:ind w:left="4000"/>
    </w:pPr>
    <w:rPr>
      <w:rFonts w:ascii="Times New Roman" w:eastAsia="Times New Roman" w:hAnsi="Times New Roman" w:cs="Times New Roman"/>
      <w:sz w:val="24"/>
      <w:szCs w:val="20"/>
      <w:lang w:val="uk-UA" w:eastAsia="ru-RU"/>
    </w:rPr>
  </w:style>
  <w:style w:type="paragraph" w:styleId="ad">
    <w:name w:val="Block Text"/>
    <w:basedOn w:val="a"/>
    <w:uiPriority w:val="99"/>
    <w:rsid w:val="00D23273"/>
    <w:pPr>
      <w:spacing w:after="0" w:line="240" w:lineRule="auto"/>
      <w:ind w:left="113" w:right="113"/>
      <w:jc w:val="center"/>
    </w:pPr>
    <w:rPr>
      <w:rFonts w:ascii="Times New Roman" w:eastAsia="Times New Roman" w:hAnsi="Times New Roman" w:cs="Times New Roman"/>
      <w:sz w:val="44"/>
      <w:szCs w:val="20"/>
      <w:lang w:eastAsia="ru-RU"/>
    </w:rPr>
  </w:style>
  <w:style w:type="paragraph" w:styleId="ae">
    <w:name w:val="Body Text"/>
    <w:basedOn w:val="a"/>
    <w:link w:val="af"/>
    <w:rsid w:val="00D23273"/>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D23273"/>
    <w:rPr>
      <w:rFonts w:ascii="Times New Roman" w:eastAsia="Times New Roman" w:hAnsi="Times New Roman" w:cs="Times New Roman"/>
      <w:sz w:val="28"/>
      <w:szCs w:val="20"/>
      <w:lang w:eastAsia="ru-RU"/>
    </w:rPr>
  </w:style>
  <w:style w:type="paragraph" w:styleId="af0">
    <w:name w:val="Body Text Indent"/>
    <w:basedOn w:val="a"/>
    <w:link w:val="af1"/>
    <w:rsid w:val="00D23273"/>
    <w:pPr>
      <w:spacing w:after="120" w:line="240" w:lineRule="auto"/>
      <w:ind w:left="283"/>
    </w:pPr>
    <w:rPr>
      <w:rFonts w:ascii="Times New Roman" w:eastAsia="Times New Roman" w:hAnsi="Times New Roman" w:cs="Times New Roman"/>
      <w:sz w:val="24"/>
      <w:szCs w:val="24"/>
      <w:lang w:val="uk-UA" w:eastAsia="ru-RU"/>
    </w:rPr>
  </w:style>
  <w:style w:type="character" w:customStyle="1" w:styleId="af1">
    <w:name w:val="Основной текст с отступом Знак"/>
    <w:basedOn w:val="a0"/>
    <w:link w:val="af0"/>
    <w:rsid w:val="00D23273"/>
    <w:rPr>
      <w:rFonts w:ascii="Times New Roman" w:eastAsia="Times New Roman" w:hAnsi="Times New Roman" w:cs="Times New Roman"/>
      <w:sz w:val="24"/>
      <w:szCs w:val="24"/>
      <w:lang w:val="uk-UA" w:eastAsia="ru-RU"/>
    </w:rPr>
  </w:style>
  <w:style w:type="paragraph" w:styleId="af2">
    <w:name w:val="Title"/>
    <w:basedOn w:val="a"/>
    <w:link w:val="af3"/>
    <w:qFormat/>
    <w:rsid w:val="00D23273"/>
    <w:pPr>
      <w:spacing w:after="0" w:line="240" w:lineRule="auto"/>
      <w:jc w:val="center"/>
    </w:pPr>
    <w:rPr>
      <w:rFonts w:ascii="Times New Roman" w:eastAsia="Times New Roman" w:hAnsi="Times New Roman" w:cs="Times New Roman"/>
      <w:b/>
      <w:sz w:val="28"/>
      <w:szCs w:val="20"/>
      <w:u w:val="single"/>
      <w:lang w:val="uk-UA" w:eastAsia="ru-RU"/>
    </w:rPr>
  </w:style>
  <w:style w:type="character" w:customStyle="1" w:styleId="af3">
    <w:name w:val="Заголовок Знак"/>
    <w:basedOn w:val="a0"/>
    <w:link w:val="af2"/>
    <w:rsid w:val="00D23273"/>
    <w:rPr>
      <w:rFonts w:ascii="Times New Roman" w:eastAsia="Times New Roman" w:hAnsi="Times New Roman" w:cs="Times New Roman"/>
      <w:b/>
      <w:sz w:val="28"/>
      <w:szCs w:val="20"/>
      <w:u w:val="single"/>
      <w:lang w:val="uk-UA" w:eastAsia="ru-RU"/>
    </w:rPr>
  </w:style>
  <w:style w:type="character" w:customStyle="1" w:styleId="apple-converted-space">
    <w:name w:val="apple-converted-space"/>
    <w:basedOn w:val="a0"/>
    <w:rsid w:val="00D23273"/>
  </w:style>
  <w:style w:type="table" w:customStyle="1" w:styleId="11">
    <w:name w:val="Сетка таблицы1"/>
    <w:basedOn w:val="a1"/>
    <w:next w:val="a6"/>
    <w:uiPriority w:val="59"/>
    <w:rsid w:val="00D2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uiPriority w:val="59"/>
    <w:rsid w:val="00D2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D23273"/>
  </w:style>
  <w:style w:type="character" w:styleId="af4">
    <w:name w:val="page number"/>
    <w:basedOn w:val="a0"/>
    <w:rsid w:val="00D23273"/>
  </w:style>
  <w:style w:type="table" w:customStyle="1" w:styleId="31">
    <w:name w:val="Сетка таблицы3"/>
    <w:basedOn w:val="a1"/>
    <w:next w:val="a6"/>
    <w:rsid w:val="00D232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D23273"/>
    <w:rPr>
      <w:color w:val="0000FF"/>
      <w:u w:val="single"/>
    </w:rPr>
  </w:style>
  <w:style w:type="paragraph" w:styleId="af6">
    <w:name w:val="caption"/>
    <w:basedOn w:val="a"/>
    <w:next w:val="a"/>
    <w:uiPriority w:val="35"/>
    <w:unhideWhenUsed/>
    <w:qFormat/>
    <w:rsid w:val="00D23273"/>
    <w:pPr>
      <w:spacing w:line="240" w:lineRule="auto"/>
    </w:pPr>
    <w:rPr>
      <w:b/>
      <w:bCs/>
      <w:color w:val="4F81BD" w:themeColor="accent1"/>
      <w:sz w:val="18"/>
      <w:szCs w:val="18"/>
    </w:rPr>
  </w:style>
  <w:style w:type="paragraph" w:styleId="af7">
    <w:name w:val="No Spacing"/>
    <w:uiPriority w:val="1"/>
    <w:qFormat/>
    <w:rsid w:val="00EF6B1A"/>
    <w:pPr>
      <w:spacing w:after="0" w:line="240" w:lineRule="auto"/>
    </w:pPr>
  </w:style>
  <w:style w:type="paragraph" w:customStyle="1" w:styleId="msotitle3">
    <w:name w:val="msotitle3"/>
    <w:rsid w:val="00510491"/>
    <w:pPr>
      <w:spacing w:after="0" w:line="240" w:lineRule="auto"/>
    </w:pPr>
    <w:rPr>
      <w:rFonts w:ascii="Century Schoolbook" w:eastAsia="Times New Roman" w:hAnsi="Century Schoolbook" w:cs="Times New Roman"/>
      <w:i/>
      <w:iCs/>
      <w:color w:val="0000FF"/>
      <w:kern w:val="28"/>
      <w:sz w:val="28"/>
      <w:szCs w:val="28"/>
      <w:lang w:eastAsia="ru-RU"/>
    </w:rPr>
  </w:style>
  <w:style w:type="character" w:styleId="af8">
    <w:name w:val="Emphasis"/>
    <w:basedOn w:val="a0"/>
    <w:uiPriority w:val="20"/>
    <w:qFormat/>
    <w:rsid w:val="00165A11"/>
    <w:rPr>
      <w:i/>
      <w:iCs/>
    </w:rPr>
  </w:style>
  <w:style w:type="character" w:styleId="af9">
    <w:name w:val="Strong"/>
    <w:basedOn w:val="a0"/>
    <w:uiPriority w:val="22"/>
    <w:qFormat/>
    <w:rsid w:val="00165A11"/>
    <w:rPr>
      <w:b/>
      <w:bCs/>
    </w:rPr>
  </w:style>
  <w:style w:type="character" w:customStyle="1" w:styleId="afa">
    <w:name w:val="Основной текст_"/>
    <w:basedOn w:val="a0"/>
    <w:link w:val="24"/>
    <w:rsid w:val="00BD2246"/>
    <w:rPr>
      <w:rFonts w:ascii="Times New Roman" w:eastAsia="Times New Roman" w:hAnsi="Times New Roman" w:cs="Times New Roman"/>
      <w:sz w:val="26"/>
      <w:szCs w:val="26"/>
      <w:shd w:val="clear" w:color="auto" w:fill="FFFFFF"/>
    </w:rPr>
  </w:style>
  <w:style w:type="paragraph" w:customStyle="1" w:styleId="24">
    <w:name w:val="Основной текст2"/>
    <w:basedOn w:val="a"/>
    <w:link w:val="afa"/>
    <w:rsid w:val="00BD2246"/>
    <w:pPr>
      <w:shd w:val="clear" w:color="auto" w:fill="FFFFFF"/>
      <w:spacing w:before="300" w:after="180" w:line="365"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4720">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1028021697">
      <w:bodyDiv w:val="1"/>
      <w:marLeft w:val="0"/>
      <w:marRight w:val="0"/>
      <w:marTop w:val="0"/>
      <w:marBottom w:val="0"/>
      <w:divBdr>
        <w:top w:val="none" w:sz="0" w:space="0" w:color="auto"/>
        <w:left w:val="none" w:sz="0" w:space="0" w:color="auto"/>
        <w:bottom w:val="none" w:sz="0" w:space="0" w:color="auto"/>
        <w:right w:val="none" w:sz="0" w:space="0" w:color="auto"/>
      </w:divBdr>
    </w:div>
    <w:div w:id="1258179081">
      <w:bodyDiv w:val="1"/>
      <w:marLeft w:val="0"/>
      <w:marRight w:val="0"/>
      <w:marTop w:val="0"/>
      <w:marBottom w:val="0"/>
      <w:divBdr>
        <w:top w:val="none" w:sz="0" w:space="0" w:color="auto"/>
        <w:left w:val="none" w:sz="0" w:space="0" w:color="auto"/>
        <w:bottom w:val="none" w:sz="0" w:space="0" w:color="auto"/>
        <w:right w:val="none" w:sz="0" w:space="0" w:color="auto"/>
      </w:divBdr>
    </w:div>
    <w:div w:id="1429346845">
      <w:bodyDiv w:val="1"/>
      <w:marLeft w:val="0"/>
      <w:marRight w:val="0"/>
      <w:marTop w:val="0"/>
      <w:marBottom w:val="0"/>
      <w:divBdr>
        <w:top w:val="none" w:sz="0" w:space="0" w:color="auto"/>
        <w:left w:val="none" w:sz="0" w:space="0" w:color="auto"/>
        <w:bottom w:val="none" w:sz="0" w:space="0" w:color="auto"/>
        <w:right w:val="none" w:sz="0" w:space="0" w:color="auto"/>
      </w:divBdr>
    </w:div>
    <w:div w:id="1678384440">
      <w:bodyDiv w:val="1"/>
      <w:marLeft w:val="0"/>
      <w:marRight w:val="0"/>
      <w:marTop w:val="0"/>
      <w:marBottom w:val="0"/>
      <w:divBdr>
        <w:top w:val="none" w:sz="0" w:space="0" w:color="auto"/>
        <w:left w:val="none" w:sz="0" w:space="0" w:color="auto"/>
        <w:bottom w:val="none" w:sz="0" w:space="0" w:color="auto"/>
        <w:right w:val="none" w:sz="0" w:space="0" w:color="auto"/>
      </w:divBdr>
    </w:div>
    <w:div w:id="21052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D43B-A2BC-40A9-AECD-7707FEDB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6304</Words>
  <Characters>35936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aveps</cp:lastModifiedBy>
  <cp:revision>2</cp:revision>
  <cp:lastPrinted>2019-05-21T10:09:00Z</cp:lastPrinted>
  <dcterms:created xsi:type="dcterms:W3CDTF">2020-05-29T17:23:00Z</dcterms:created>
  <dcterms:modified xsi:type="dcterms:W3CDTF">2020-05-29T17:23:00Z</dcterms:modified>
</cp:coreProperties>
</file>